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320"/>
        <w:gridCol w:w="4310"/>
      </w:tblGrid>
      <w:tr w:rsidR="0009385C" w:rsidRPr="00F95035" w14:paraId="4CB93707" w14:textId="77777777" w:rsidTr="00E72639">
        <w:tc>
          <w:tcPr>
            <w:tcW w:w="4320" w:type="dxa"/>
            <w:shd w:val="clear" w:color="auto" w:fill="auto"/>
          </w:tcPr>
          <w:p w14:paraId="70AD4462" w14:textId="77777777" w:rsidR="0009385C" w:rsidRPr="000721B7" w:rsidRDefault="0009385C" w:rsidP="000721B7">
            <w:pPr>
              <w:spacing w:line="360" w:lineRule="auto"/>
              <w:jc w:val="center"/>
              <w:rPr>
                <w:rFonts w:asciiTheme="minorBidi" w:hAnsiTheme="minorBidi"/>
                <w:b/>
                <w:bCs/>
                <w:sz w:val="21"/>
                <w:szCs w:val="21"/>
                <w:u w:val="single"/>
              </w:rPr>
            </w:pPr>
            <w:r w:rsidRPr="000721B7">
              <w:rPr>
                <w:rFonts w:asciiTheme="minorBidi" w:hAnsiTheme="minorBidi"/>
                <w:b/>
                <w:bCs/>
                <w:sz w:val="21"/>
                <w:szCs w:val="21"/>
                <w:u w:val="single"/>
              </w:rPr>
              <w:t>Minutes of the Annual General Assembly Meeting of</w:t>
            </w:r>
          </w:p>
          <w:p w14:paraId="422549A8" w14:textId="26936C6B" w:rsidR="0009385C" w:rsidRPr="000721B7" w:rsidRDefault="0077003A" w:rsidP="000721B7">
            <w:pPr>
              <w:spacing w:line="360" w:lineRule="auto"/>
              <w:jc w:val="center"/>
              <w:rPr>
                <w:rFonts w:asciiTheme="minorBidi" w:hAnsiTheme="minorBidi"/>
                <w:b/>
                <w:bCs/>
                <w:sz w:val="21"/>
                <w:szCs w:val="21"/>
                <w:u w:val="single"/>
              </w:rPr>
            </w:pPr>
            <w:r>
              <w:rPr>
                <w:rFonts w:asciiTheme="minorBidi" w:hAnsiTheme="minorBidi"/>
                <w:b/>
                <w:bCs/>
                <w:sz w:val="21"/>
                <w:szCs w:val="21"/>
                <w:u w:val="single"/>
              </w:rPr>
              <w:t>………………………….</w:t>
            </w:r>
            <w:r w:rsidR="0009385C" w:rsidRPr="000721B7">
              <w:rPr>
                <w:rFonts w:asciiTheme="minorBidi" w:hAnsiTheme="minorBidi"/>
                <w:b/>
                <w:bCs/>
                <w:sz w:val="21"/>
                <w:szCs w:val="21"/>
                <w:u w:val="single"/>
              </w:rPr>
              <w:t xml:space="preserve"> B.S.C (c) </w:t>
            </w:r>
          </w:p>
          <w:p w14:paraId="2B878308" w14:textId="18EE08DE" w:rsidR="0009385C" w:rsidRPr="000721B7" w:rsidRDefault="0009385C" w:rsidP="000721B7">
            <w:pPr>
              <w:spacing w:line="360" w:lineRule="auto"/>
              <w:jc w:val="center"/>
              <w:rPr>
                <w:rFonts w:asciiTheme="minorBidi" w:hAnsiTheme="minorBidi"/>
                <w:sz w:val="21"/>
                <w:szCs w:val="21"/>
                <w:lang w:bidi="ar-BH"/>
              </w:rPr>
            </w:pPr>
            <w:r w:rsidRPr="000721B7">
              <w:rPr>
                <w:rFonts w:asciiTheme="minorBidi" w:hAnsiTheme="minorBidi"/>
                <w:b/>
                <w:bCs/>
                <w:sz w:val="21"/>
                <w:szCs w:val="21"/>
                <w:u w:val="single"/>
              </w:rPr>
              <w:t xml:space="preserve">CR: </w:t>
            </w:r>
            <w:r w:rsidR="0077003A">
              <w:rPr>
                <w:rFonts w:asciiTheme="minorBidi" w:hAnsiTheme="minorBidi"/>
                <w:b/>
                <w:bCs/>
                <w:sz w:val="21"/>
                <w:szCs w:val="21"/>
                <w:u w:val="single"/>
              </w:rPr>
              <w:t>……………</w:t>
            </w:r>
          </w:p>
        </w:tc>
        <w:tc>
          <w:tcPr>
            <w:tcW w:w="4310" w:type="dxa"/>
            <w:shd w:val="clear" w:color="auto" w:fill="auto"/>
          </w:tcPr>
          <w:p w14:paraId="08BA8AF3" w14:textId="6AA5F3DC" w:rsidR="0009385C" w:rsidRPr="000721B7" w:rsidRDefault="0009385C" w:rsidP="00FF1626">
            <w:pPr>
              <w:bidi/>
              <w:jc w:val="center"/>
              <w:rPr>
                <w:rFonts w:ascii="Simplified Arabic" w:hAnsi="Simplified Arabic" w:cs="Simplified Arabic"/>
                <w:b/>
                <w:bCs/>
                <w:sz w:val="25"/>
                <w:szCs w:val="25"/>
                <w:u w:val="single"/>
                <w:rtl/>
              </w:rPr>
            </w:pPr>
            <w:r w:rsidRPr="000721B7">
              <w:rPr>
                <w:rFonts w:ascii="Simplified Arabic" w:hAnsi="Simplified Arabic" w:cs="Simplified Arabic"/>
                <w:b/>
                <w:bCs/>
                <w:sz w:val="25"/>
                <w:szCs w:val="25"/>
                <w:u w:val="single"/>
                <w:rtl/>
              </w:rPr>
              <w:t xml:space="preserve">محضر </w:t>
            </w:r>
            <w:r w:rsidRPr="000721B7">
              <w:rPr>
                <w:rFonts w:ascii="Simplified Arabic" w:hAnsi="Simplified Arabic" w:cs="Simplified Arabic"/>
                <w:b/>
                <w:bCs/>
                <w:sz w:val="25"/>
                <w:szCs w:val="25"/>
                <w:u w:val="single"/>
                <w:rtl/>
                <w:lang w:bidi="ar-BH"/>
              </w:rPr>
              <w:t>إجتماع الجمعية العامة ال</w:t>
            </w:r>
            <w:r w:rsidR="00FF1626">
              <w:rPr>
                <w:rFonts w:ascii="Simplified Arabic" w:hAnsi="Simplified Arabic" w:cs="Simplified Arabic" w:hint="cs"/>
                <w:b/>
                <w:bCs/>
                <w:sz w:val="25"/>
                <w:szCs w:val="25"/>
                <w:u w:val="single"/>
                <w:rtl/>
                <w:lang w:bidi="ar-BH"/>
              </w:rPr>
              <w:t>سنوية</w:t>
            </w:r>
            <w:r w:rsidRPr="000721B7">
              <w:rPr>
                <w:rFonts w:ascii="Simplified Arabic" w:hAnsi="Simplified Arabic" w:cs="Simplified Arabic"/>
                <w:b/>
                <w:bCs/>
                <w:sz w:val="25"/>
                <w:szCs w:val="25"/>
                <w:u w:val="single"/>
                <w:rtl/>
                <w:lang w:bidi="ar-BH"/>
              </w:rPr>
              <w:t xml:space="preserve"> ل</w:t>
            </w:r>
            <w:r w:rsidRPr="000721B7">
              <w:rPr>
                <w:rFonts w:ascii="Simplified Arabic" w:hAnsi="Simplified Arabic" w:cs="Simplified Arabic"/>
                <w:b/>
                <w:bCs/>
                <w:sz w:val="25"/>
                <w:szCs w:val="25"/>
                <w:u w:val="single"/>
                <w:rtl/>
              </w:rPr>
              <w:t xml:space="preserve">شركة </w:t>
            </w:r>
            <w:r w:rsidR="0077003A">
              <w:rPr>
                <w:rFonts w:ascii="Simplified Arabic" w:hAnsi="Simplified Arabic" w:cs="Simplified Arabic"/>
                <w:b/>
                <w:bCs/>
                <w:sz w:val="25"/>
                <w:szCs w:val="25"/>
                <w:u w:val="single"/>
              </w:rPr>
              <w:t xml:space="preserve"> …………………</w:t>
            </w:r>
            <w:r w:rsidR="000922CE" w:rsidRPr="000721B7">
              <w:rPr>
                <w:rFonts w:ascii="Simplified Arabic" w:hAnsi="Simplified Arabic" w:cs="Simplified Arabic"/>
                <w:b/>
                <w:bCs/>
                <w:sz w:val="25"/>
                <w:szCs w:val="25"/>
                <w:u w:val="single"/>
                <w:rtl/>
              </w:rPr>
              <w:t>ش.م.</w:t>
            </w:r>
            <w:r w:rsidRPr="000721B7">
              <w:rPr>
                <w:rFonts w:ascii="Simplified Arabic" w:hAnsi="Simplified Arabic" w:cs="Simplified Arabic"/>
                <w:b/>
                <w:bCs/>
                <w:sz w:val="25"/>
                <w:szCs w:val="25"/>
                <w:u w:val="single"/>
                <w:rtl/>
              </w:rPr>
              <w:t xml:space="preserve">ب </w:t>
            </w:r>
            <w:r w:rsidR="000922CE" w:rsidRPr="000721B7">
              <w:rPr>
                <w:rFonts w:ascii="Simplified Arabic" w:hAnsi="Simplified Arabic" w:cs="Simplified Arabic"/>
                <w:b/>
                <w:bCs/>
                <w:sz w:val="25"/>
                <w:szCs w:val="25"/>
                <w:u w:val="single"/>
                <w:rtl/>
              </w:rPr>
              <w:t>(</w:t>
            </w:r>
            <w:r w:rsidRPr="000721B7">
              <w:rPr>
                <w:rFonts w:ascii="Simplified Arabic" w:hAnsi="Simplified Arabic" w:cs="Simplified Arabic"/>
                <w:b/>
                <w:bCs/>
                <w:sz w:val="25"/>
                <w:szCs w:val="25"/>
                <w:u w:val="single"/>
                <w:rtl/>
              </w:rPr>
              <w:t>مقفلة</w:t>
            </w:r>
            <w:r w:rsidR="000922CE" w:rsidRPr="000721B7">
              <w:rPr>
                <w:rFonts w:ascii="Simplified Arabic" w:hAnsi="Simplified Arabic" w:cs="Simplified Arabic"/>
                <w:b/>
                <w:bCs/>
                <w:sz w:val="25"/>
                <w:szCs w:val="25"/>
                <w:u w:val="single"/>
                <w:rtl/>
              </w:rPr>
              <w:t>)</w:t>
            </w:r>
          </w:p>
          <w:p w14:paraId="777132DD" w14:textId="684B4005" w:rsidR="0009385C" w:rsidRPr="000721B7" w:rsidRDefault="0009385C" w:rsidP="00FF1626">
            <w:pPr>
              <w:bidi/>
              <w:jc w:val="center"/>
              <w:rPr>
                <w:rFonts w:ascii="Simplified Arabic" w:hAnsi="Simplified Arabic" w:cs="Simplified Arabic"/>
                <w:b/>
                <w:bCs/>
                <w:sz w:val="25"/>
                <w:szCs w:val="25"/>
                <w:u w:val="single"/>
                <w:rtl/>
                <w:lang w:bidi="ar-BH"/>
              </w:rPr>
            </w:pPr>
            <w:r w:rsidRPr="000721B7">
              <w:rPr>
                <w:rFonts w:ascii="Simplified Arabic" w:hAnsi="Simplified Arabic" w:cs="Simplified Arabic"/>
                <w:b/>
                <w:bCs/>
                <w:sz w:val="25"/>
                <w:szCs w:val="25"/>
                <w:u w:val="single"/>
                <w:rtl/>
                <w:lang w:bidi="ar-BH"/>
              </w:rPr>
              <w:t xml:space="preserve">س.ت. </w:t>
            </w:r>
            <w:r w:rsidR="0077003A">
              <w:rPr>
                <w:rFonts w:ascii="Simplified Arabic" w:hAnsi="Simplified Arabic" w:cs="Simplified Arabic"/>
                <w:b/>
                <w:bCs/>
                <w:sz w:val="25"/>
                <w:szCs w:val="25"/>
                <w:u w:val="single"/>
                <w:lang w:bidi="ar-BH"/>
              </w:rPr>
              <w:t>…………</w:t>
            </w:r>
          </w:p>
        </w:tc>
      </w:tr>
      <w:tr w:rsidR="0009385C" w:rsidRPr="00F95035" w14:paraId="7CD17A0B" w14:textId="77777777" w:rsidTr="0077003A">
        <w:trPr>
          <w:trHeight w:val="2042"/>
        </w:trPr>
        <w:tc>
          <w:tcPr>
            <w:tcW w:w="4320" w:type="dxa"/>
            <w:shd w:val="clear" w:color="auto" w:fill="auto"/>
          </w:tcPr>
          <w:p w14:paraId="7880F35D" w14:textId="77777777" w:rsidR="0009385C" w:rsidRPr="000721B7" w:rsidRDefault="0009385C" w:rsidP="00E72639">
            <w:pPr>
              <w:jc w:val="both"/>
              <w:rPr>
                <w:rFonts w:asciiTheme="minorBidi" w:hAnsiTheme="minorBidi"/>
                <w:sz w:val="21"/>
                <w:szCs w:val="21"/>
              </w:rPr>
            </w:pPr>
          </w:p>
          <w:p w14:paraId="06051F3D" w14:textId="236DFEB9" w:rsidR="0009385C" w:rsidRPr="000721B7" w:rsidRDefault="0009385C" w:rsidP="000721B7">
            <w:pPr>
              <w:spacing w:before="60" w:line="276" w:lineRule="auto"/>
              <w:jc w:val="both"/>
              <w:rPr>
                <w:rFonts w:asciiTheme="minorBidi" w:hAnsiTheme="minorBidi"/>
                <w:sz w:val="21"/>
                <w:szCs w:val="21"/>
              </w:rPr>
            </w:pPr>
            <w:r w:rsidRPr="000721B7">
              <w:rPr>
                <w:rFonts w:asciiTheme="minorBidi" w:hAnsiTheme="minorBidi"/>
                <w:sz w:val="21"/>
                <w:szCs w:val="21"/>
              </w:rPr>
              <w:t>At on</w:t>
            </w:r>
            <w:r w:rsidR="00172C8E" w:rsidRPr="000721B7">
              <w:rPr>
                <w:rFonts w:asciiTheme="minorBidi" w:hAnsiTheme="minorBidi"/>
                <w:sz w:val="21"/>
                <w:szCs w:val="21"/>
              </w:rPr>
              <w:t>, the</w:t>
            </w:r>
            <w:r w:rsidRPr="000721B7">
              <w:rPr>
                <w:rFonts w:asciiTheme="minorBidi" w:hAnsiTheme="minorBidi"/>
                <w:sz w:val="21"/>
                <w:szCs w:val="21"/>
              </w:rPr>
              <w:t xml:space="preserve">, the shareholders of </w:t>
            </w:r>
            <w:r w:rsidR="0077003A">
              <w:rPr>
                <w:rFonts w:asciiTheme="minorBidi" w:hAnsiTheme="minorBidi"/>
                <w:b/>
                <w:bCs/>
                <w:sz w:val="21"/>
                <w:szCs w:val="21"/>
              </w:rPr>
              <w:t>…………….</w:t>
            </w:r>
            <w:r w:rsidRPr="000721B7">
              <w:rPr>
                <w:rFonts w:asciiTheme="minorBidi" w:hAnsiTheme="minorBidi"/>
                <w:b/>
                <w:bCs/>
                <w:sz w:val="21"/>
                <w:szCs w:val="21"/>
              </w:rPr>
              <w:t xml:space="preserve"> Company B.S.C.(c) </w:t>
            </w:r>
            <w:r w:rsidRPr="000721B7">
              <w:rPr>
                <w:rFonts w:asciiTheme="minorBidi" w:hAnsiTheme="minorBidi"/>
                <w:sz w:val="21"/>
                <w:szCs w:val="21"/>
              </w:rPr>
              <w:t>(the “</w:t>
            </w:r>
            <w:r w:rsidRPr="000721B7">
              <w:rPr>
                <w:rFonts w:asciiTheme="minorBidi" w:hAnsiTheme="minorBidi"/>
                <w:b/>
                <w:bCs/>
                <w:sz w:val="21"/>
                <w:szCs w:val="21"/>
              </w:rPr>
              <w:t>Company</w:t>
            </w:r>
            <w:r w:rsidRPr="000721B7">
              <w:rPr>
                <w:rFonts w:asciiTheme="minorBidi" w:hAnsiTheme="minorBidi"/>
                <w:sz w:val="21"/>
                <w:szCs w:val="21"/>
              </w:rPr>
              <w:t xml:space="preserve">”) met at </w:t>
            </w:r>
            <w:r w:rsidR="00172C8E" w:rsidRPr="000721B7">
              <w:rPr>
                <w:rFonts w:asciiTheme="minorBidi" w:hAnsiTheme="minorBidi"/>
                <w:sz w:val="21"/>
                <w:szCs w:val="21"/>
              </w:rPr>
              <w:t xml:space="preserve">the law office </w:t>
            </w:r>
            <w:proofErr w:type="gramStart"/>
            <w:r w:rsidR="00172C8E" w:rsidRPr="000721B7">
              <w:rPr>
                <w:rFonts w:asciiTheme="minorBidi" w:hAnsiTheme="minorBidi"/>
                <w:sz w:val="21"/>
                <w:szCs w:val="21"/>
              </w:rPr>
              <w:t xml:space="preserve">of </w:t>
            </w:r>
            <w:r w:rsidR="0077003A">
              <w:rPr>
                <w:rFonts w:asciiTheme="minorBidi" w:hAnsiTheme="minorBidi"/>
                <w:sz w:val="21"/>
                <w:szCs w:val="21"/>
              </w:rPr>
              <w:t xml:space="preserve"> company’s</w:t>
            </w:r>
            <w:proofErr w:type="gramEnd"/>
            <w:r w:rsidR="0077003A">
              <w:rPr>
                <w:rFonts w:asciiTheme="minorBidi" w:hAnsiTheme="minorBidi"/>
                <w:sz w:val="21"/>
                <w:szCs w:val="21"/>
              </w:rPr>
              <w:t xml:space="preserve"> premises </w:t>
            </w:r>
            <w:r w:rsidRPr="000721B7">
              <w:rPr>
                <w:rFonts w:asciiTheme="minorBidi" w:hAnsiTheme="minorBidi"/>
                <w:sz w:val="21"/>
                <w:szCs w:val="21"/>
              </w:rPr>
              <w:t>.</w:t>
            </w:r>
          </w:p>
        </w:tc>
        <w:tc>
          <w:tcPr>
            <w:tcW w:w="4310" w:type="dxa"/>
            <w:shd w:val="clear" w:color="auto" w:fill="auto"/>
          </w:tcPr>
          <w:p w14:paraId="0D8C22BB" w14:textId="77777777" w:rsidR="0009385C" w:rsidRPr="000721B7" w:rsidRDefault="0009385C" w:rsidP="000721B7">
            <w:pPr>
              <w:bidi/>
              <w:jc w:val="both"/>
              <w:rPr>
                <w:rFonts w:ascii="Simplified Arabic" w:hAnsi="Simplified Arabic" w:cs="Simplified Arabic"/>
                <w:sz w:val="12"/>
                <w:szCs w:val="12"/>
              </w:rPr>
            </w:pPr>
          </w:p>
          <w:p w14:paraId="541D22EB" w14:textId="566BA7E7" w:rsidR="0009385C" w:rsidRPr="000721B7" w:rsidRDefault="0009385C" w:rsidP="000721B7">
            <w:pPr>
              <w:bidi/>
              <w:jc w:val="both"/>
              <w:rPr>
                <w:rFonts w:ascii="Simplified Arabic" w:hAnsi="Simplified Arabic" w:cs="Simplified Arabic"/>
                <w:sz w:val="25"/>
                <w:szCs w:val="25"/>
              </w:rPr>
            </w:pPr>
            <w:r w:rsidRPr="000721B7">
              <w:rPr>
                <w:rFonts w:ascii="Simplified Arabic" w:hAnsi="Simplified Arabic" w:cs="Simplified Arabic"/>
                <w:sz w:val="25"/>
                <w:szCs w:val="25"/>
                <w:rtl/>
              </w:rPr>
              <w:t>في تمام الساعة من يوم</w:t>
            </w:r>
            <w:r w:rsidRPr="000721B7">
              <w:rPr>
                <w:rFonts w:ascii="Simplified Arabic" w:hAnsi="Simplified Arabic" w:cs="Simplified Arabic"/>
                <w:sz w:val="25"/>
                <w:szCs w:val="25"/>
                <w:rtl/>
                <w:lang w:bidi="ar-BH"/>
              </w:rPr>
              <w:t xml:space="preserve"> </w:t>
            </w:r>
            <w:r w:rsidRPr="000721B7">
              <w:rPr>
                <w:rFonts w:ascii="Simplified Arabic" w:hAnsi="Simplified Arabic" w:cs="Simplified Arabic"/>
                <w:sz w:val="25"/>
                <w:szCs w:val="25"/>
                <w:rtl/>
              </w:rPr>
              <w:t>الموافق</w:t>
            </w:r>
            <w:r w:rsidR="000922CE" w:rsidRPr="000721B7">
              <w:rPr>
                <w:rFonts w:ascii="Simplified Arabic" w:hAnsi="Simplified Arabic" w:cs="Simplified Arabic"/>
                <w:b/>
                <w:bCs/>
                <w:sz w:val="25"/>
                <w:szCs w:val="25"/>
                <w:rtl/>
              </w:rPr>
              <w:t xml:space="preserve"> </w:t>
            </w:r>
            <w:r w:rsidRPr="000721B7">
              <w:rPr>
                <w:rFonts w:ascii="Simplified Arabic" w:hAnsi="Simplified Arabic" w:cs="Simplified Arabic"/>
                <w:sz w:val="25"/>
                <w:szCs w:val="25"/>
                <w:rtl/>
              </w:rPr>
              <w:t xml:space="preserve">، اجتمع مساهمو </w:t>
            </w:r>
            <w:r w:rsidRPr="000721B7">
              <w:rPr>
                <w:rFonts w:ascii="Simplified Arabic" w:hAnsi="Simplified Arabic" w:cs="Simplified Arabic"/>
                <w:b/>
                <w:bCs/>
                <w:sz w:val="25"/>
                <w:szCs w:val="25"/>
                <w:rtl/>
              </w:rPr>
              <w:t xml:space="preserve">شركة </w:t>
            </w:r>
            <w:r w:rsidR="0077003A">
              <w:rPr>
                <w:rFonts w:ascii="Simplified Arabic" w:hAnsi="Simplified Arabic" w:cs="Simplified Arabic"/>
                <w:b/>
                <w:bCs/>
                <w:sz w:val="25"/>
                <w:szCs w:val="25"/>
              </w:rPr>
              <w:t>………</w:t>
            </w:r>
            <w:r w:rsidR="0077003A">
              <w:rPr>
                <w:rFonts w:ascii="Simplified Arabic" w:hAnsi="Simplified Arabic" w:cs="Simplified Arabic" w:hint="cs"/>
                <w:b/>
                <w:bCs/>
                <w:sz w:val="25"/>
                <w:szCs w:val="25"/>
                <w:rtl/>
                <w:lang w:bidi="ar-BH"/>
              </w:rPr>
              <w:t xml:space="preserve">ش م ب </w:t>
            </w:r>
            <w:r w:rsidR="000922CE" w:rsidRPr="000721B7">
              <w:rPr>
                <w:rFonts w:ascii="Simplified Arabic" w:hAnsi="Simplified Arabic" w:cs="Simplified Arabic"/>
                <w:b/>
                <w:bCs/>
                <w:sz w:val="25"/>
                <w:szCs w:val="25"/>
                <w:rtl/>
              </w:rPr>
              <w:t>(</w:t>
            </w:r>
            <w:r w:rsidRPr="000721B7">
              <w:rPr>
                <w:rFonts w:ascii="Simplified Arabic" w:hAnsi="Simplified Arabic" w:cs="Simplified Arabic"/>
                <w:b/>
                <w:bCs/>
                <w:sz w:val="25"/>
                <w:szCs w:val="25"/>
                <w:rtl/>
              </w:rPr>
              <w:t>مقفلة</w:t>
            </w:r>
            <w:r w:rsidR="000922CE" w:rsidRPr="000721B7">
              <w:rPr>
                <w:rFonts w:ascii="Simplified Arabic" w:hAnsi="Simplified Arabic" w:cs="Simplified Arabic"/>
                <w:b/>
                <w:bCs/>
                <w:sz w:val="25"/>
                <w:szCs w:val="25"/>
                <w:rtl/>
              </w:rPr>
              <w:t>)</w:t>
            </w:r>
            <w:r w:rsidRPr="000721B7">
              <w:rPr>
                <w:rFonts w:ascii="Simplified Arabic" w:hAnsi="Simplified Arabic" w:cs="Simplified Arabic"/>
                <w:b/>
                <w:bCs/>
                <w:sz w:val="25"/>
                <w:szCs w:val="25"/>
                <w:rtl/>
                <w:lang w:bidi="ar-BH"/>
              </w:rPr>
              <w:t xml:space="preserve"> </w:t>
            </w:r>
            <w:r w:rsidRPr="000721B7">
              <w:rPr>
                <w:rFonts w:ascii="Simplified Arabic" w:hAnsi="Simplified Arabic" w:cs="Simplified Arabic"/>
                <w:sz w:val="25"/>
                <w:szCs w:val="25"/>
                <w:rtl/>
                <w:lang w:bidi="ar-BH"/>
              </w:rPr>
              <w:t>("</w:t>
            </w:r>
            <w:r w:rsidRPr="000721B7">
              <w:rPr>
                <w:rFonts w:ascii="Simplified Arabic" w:hAnsi="Simplified Arabic" w:cs="Simplified Arabic"/>
                <w:b/>
                <w:bCs/>
                <w:sz w:val="25"/>
                <w:szCs w:val="25"/>
                <w:rtl/>
                <w:lang w:bidi="ar-BH"/>
              </w:rPr>
              <w:t>الشركة</w:t>
            </w:r>
            <w:r w:rsidRPr="000721B7">
              <w:rPr>
                <w:rFonts w:ascii="Simplified Arabic" w:hAnsi="Simplified Arabic" w:cs="Simplified Arabic"/>
                <w:sz w:val="25"/>
                <w:szCs w:val="25"/>
                <w:rtl/>
                <w:lang w:bidi="ar-BH"/>
              </w:rPr>
              <w:t>")</w:t>
            </w:r>
            <w:r w:rsidRPr="000721B7">
              <w:rPr>
                <w:rFonts w:ascii="Simplified Arabic" w:hAnsi="Simplified Arabic" w:cs="Simplified Arabic"/>
                <w:sz w:val="25"/>
                <w:szCs w:val="25"/>
                <w:rtl/>
              </w:rPr>
              <w:t xml:space="preserve"> وذلك </w:t>
            </w:r>
            <w:r w:rsidR="00172C8E" w:rsidRPr="000721B7">
              <w:rPr>
                <w:rFonts w:ascii="Simplified Arabic" w:hAnsi="Simplified Arabic" w:cs="Simplified Arabic"/>
                <w:sz w:val="25"/>
                <w:szCs w:val="25"/>
                <w:rtl/>
              </w:rPr>
              <w:t>في</w:t>
            </w:r>
            <w:r w:rsidRPr="000721B7">
              <w:rPr>
                <w:rFonts w:ascii="Simplified Arabic" w:hAnsi="Simplified Arabic" w:cs="Simplified Arabic"/>
                <w:sz w:val="25"/>
                <w:szCs w:val="25"/>
                <w:rtl/>
              </w:rPr>
              <w:t xml:space="preserve"> </w:t>
            </w:r>
            <w:r w:rsidR="00172C8E" w:rsidRPr="000721B7">
              <w:rPr>
                <w:rFonts w:ascii="Simplified Arabic" w:hAnsi="Simplified Arabic" w:cs="Simplified Arabic"/>
                <w:sz w:val="25"/>
                <w:szCs w:val="25"/>
                <w:rtl/>
              </w:rPr>
              <w:t>م</w:t>
            </w:r>
            <w:r w:rsidR="0077003A">
              <w:rPr>
                <w:rFonts w:ascii="Simplified Arabic" w:hAnsi="Simplified Arabic" w:cs="Simplified Arabic" w:hint="cs"/>
                <w:sz w:val="25"/>
                <w:szCs w:val="25"/>
                <w:rtl/>
              </w:rPr>
              <w:t>قر الشركة</w:t>
            </w:r>
            <w:r w:rsidRPr="000721B7">
              <w:rPr>
                <w:rFonts w:ascii="Simplified Arabic" w:hAnsi="Simplified Arabic" w:cs="Simplified Arabic"/>
                <w:sz w:val="25"/>
                <w:szCs w:val="25"/>
                <w:rtl/>
              </w:rPr>
              <w:t>.</w:t>
            </w:r>
          </w:p>
        </w:tc>
      </w:tr>
      <w:tr w:rsidR="0009385C" w:rsidRPr="00F95035" w14:paraId="47A030FB" w14:textId="77777777" w:rsidTr="000721B7">
        <w:trPr>
          <w:trHeight w:val="3320"/>
        </w:trPr>
        <w:tc>
          <w:tcPr>
            <w:tcW w:w="4320" w:type="dxa"/>
            <w:shd w:val="clear" w:color="auto" w:fill="auto"/>
          </w:tcPr>
          <w:p w14:paraId="0B43EEB0" w14:textId="77777777" w:rsidR="0009385C" w:rsidRPr="000721B7" w:rsidRDefault="0009385C" w:rsidP="00F95035">
            <w:pPr>
              <w:spacing w:before="120" w:line="140" w:lineRule="atLeast"/>
              <w:jc w:val="both"/>
              <w:rPr>
                <w:rFonts w:asciiTheme="minorBidi" w:hAnsiTheme="minorBidi"/>
                <w:b/>
                <w:bCs/>
                <w:sz w:val="21"/>
                <w:szCs w:val="21"/>
                <w:u w:val="single"/>
                <w:lang w:bidi="ar-BH"/>
              </w:rPr>
            </w:pPr>
            <w:r w:rsidRPr="000721B7">
              <w:rPr>
                <w:rFonts w:asciiTheme="minorBidi" w:hAnsiTheme="minorBidi"/>
                <w:b/>
                <w:bCs/>
                <w:sz w:val="21"/>
                <w:szCs w:val="21"/>
                <w:u w:val="single"/>
                <w:lang w:bidi="ar-BH"/>
              </w:rPr>
              <w:t>Attendance</w:t>
            </w:r>
          </w:p>
          <w:p w14:paraId="48287EA0" w14:textId="77777777" w:rsidR="0009385C" w:rsidRPr="000721B7" w:rsidRDefault="0009385C" w:rsidP="00E72639">
            <w:pPr>
              <w:rPr>
                <w:rFonts w:asciiTheme="minorBidi" w:hAnsiTheme="minorBidi"/>
                <w:sz w:val="21"/>
                <w:szCs w:val="21"/>
              </w:rPr>
            </w:pPr>
          </w:p>
          <w:p w14:paraId="548E8BCD" w14:textId="77777777" w:rsidR="0009385C" w:rsidRPr="000721B7" w:rsidRDefault="0009385C" w:rsidP="000721B7">
            <w:pPr>
              <w:spacing w:line="276" w:lineRule="auto"/>
              <w:jc w:val="both"/>
              <w:rPr>
                <w:rFonts w:asciiTheme="minorBidi" w:hAnsiTheme="minorBidi"/>
                <w:sz w:val="21"/>
                <w:szCs w:val="21"/>
              </w:rPr>
            </w:pPr>
            <w:r w:rsidRPr="000721B7">
              <w:rPr>
                <w:rFonts w:asciiTheme="minorBidi" w:hAnsiTheme="minorBidi"/>
                <w:sz w:val="21"/>
                <w:szCs w:val="21"/>
              </w:rPr>
              <w:t>The shareholders listed in the attached attendance sheet attended the meeting by proxies.</w:t>
            </w:r>
          </w:p>
          <w:p w14:paraId="7B9622D7" w14:textId="77777777" w:rsidR="0009385C" w:rsidRPr="000721B7" w:rsidRDefault="0009385C" w:rsidP="000721B7">
            <w:pPr>
              <w:spacing w:line="276" w:lineRule="auto"/>
              <w:jc w:val="both"/>
              <w:rPr>
                <w:rFonts w:asciiTheme="minorBidi" w:hAnsiTheme="minorBidi"/>
                <w:sz w:val="21"/>
                <w:szCs w:val="21"/>
              </w:rPr>
            </w:pPr>
          </w:p>
          <w:p w14:paraId="49C39D79" w14:textId="77777777" w:rsidR="0009385C" w:rsidRPr="000721B7" w:rsidRDefault="0009385C" w:rsidP="00916F77">
            <w:pPr>
              <w:spacing w:line="276" w:lineRule="auto"/>
              <w:jc w:val="both"/>
              <w:rPr>
                <w:rFonts w:asciiTheme="minorBidi" w:hAnsiTheme="minorBidi"/>
                <w:sz w:val="21"/>
                <w:szCs w:val="21"/>
              </w:rPr>
            </w:pPr>
            <w:r w:rsidRPr="000721B7">
              <w:rPr>
                <w:rFonts w:asciiTheme="minorBidi" w:hAnsiTheme="minorBidi"/>
                <w:sz w:val="21"/>
                <w:szCs w:val="21"/>
              </w:rPr>
              <w:t xml:space="preserve">The Ministry </w:t>
            </w:r>
            <w:r w:rsidR="00FA071F" w:rsidRPr="000721B7">
              <w:rPr>
                <w:rFonts w:asciiTheme="minorBidi" w:hAnsiTheme="minorBidi"/>
                <w:sz w:val="21"/>
                <w:szCs w:val="21"/>
              </w:rPr>
              <w:t>of Industry,</w:t>
            </w:r>
            <w:r w:rsidRPr="000721B7">
              <w:rPr>
                <w:rFonts w:asciiTheme="minorBidi" w:hAnsiTheme="minorBidi"/>
                <w:sz w:val="21"/>
                <w:szCs w:val="21"/>
              </w:rPr>
              <w:t xml:space="preserve"> Commerce</w:t>
            </w:r>
            <w:r w:rsidR="00FA071F" w:rsidRPr="000721B7">
              <w:rPr>
                <w:rFonts w:asciiTheme="minorBidi" w:hAnsiTheme="minorBidi"/>
                <w:sz w:val="21"/>
                <w:szCs w:val="21"/>
              </w:rPr>
              <w:t xml:space="preserve"> and Tourism</w:t>
            </w:r>
            <w:r w:rsidRPr="000721B7">
              <w:rPr>
                <w:rFonts w:asciiTheme="minorBidi" w:hAnsiTheme="minorBidi"/>
                <w:sz w:val="21"/>
                <w:szCs w:val="21"/>
              </w:rPr>
              <w:t xml:space="preserve"> has sent a letter confirming its no-objection to the meeting taking place and </w:t>
            </w:r>
            <w:r w:rsidRPr="00BB6EB3">
              <w:rPr>
                <w:rFonts w:asciiTheme="minorBidi" w:hAnsiTheme="minorBidi"/>
                <w:sz w:val="21"/>
                <w:szCs w:val="21"/>
              </w:rPr>
              <w:t>it has attend</w:t>
            </w:r>
            <w:r w:rsidR="00916F77">
              <w:rPr>
                <w:rFonts w:asciiTheme="minorBidi" w:hAnsiTheme="minorBidi"/>
                <w:sz w:val="21"/>
                <w:szCs w:val="21"/>
              </w:rPr>
              <w:t>ed the meeting</w:t>
            </w:r>
            <w:r w:rsidRPr="00BB6EB3">
              <w:rPr>
                <w:rFonts w:asciiTheme="minorBidi" w:hAnsiTheme="minorBidi"/>
                <w:sz w:val="21"/>
                <w:szCs w:val="21"/>
              </w:rPr>
              <w:t>.</w:t>
            </w:r>
          </w:p>
          <w:p w14:paraId="707CFF19" w14:textId="77777777" w:rsidR="0009385C" w:rsidRPr="000721B7" w:rsidRDefault="0009385C" w:rsidP="00E72639">
            <w:pPr>
              <w:jc w:val="both"/>
              <w:rPr>
                <w:rFonts w:asciiTheme="minorBidi" w:hAnsiTheme="minorBidi"/>
                <w:sz w:val="21"/>
                <w:szCs w:val="21"/>
              </w:rPr>
            </w:pPr>
          </w:p>
        </w:tc>
        <w:tc>
          <w:tcPr>
            <w:tcW w:w="4310" w:type="dxa"/>
            <w:shd w:val="clear" w:color="auto" w:fill="auto"/>
          </w:tcPr>
          <w:p w14:paraId="0653619D" w14:textId="77777777" w:rsidR="000721B7" w:rsidRPr="000721B7" w:rsidRDefault="0009385C" w:rsidP="000721B7">
            <w:pPr>
              <w:bidi/>
              <w:spacing w:after="120"/>
              <w:jc w:val="both"/>
              <w:rPr>
                <w:rFonts w:ascii="Simplified Arabic" w:hAnsi="Simplified Arabic" w:cs="Simplified Arabic"/>
                <w:b/>
                <w:bCs/>
                <w:sz w:val="25"/>
                <w:szCs w:val="25"/>
                <w:u w:val="single"/>
                <w:rtl/>
              </w:rPr>
            </w:pPr>
            <w:r w:rsidRPr="000721B7">
              <w:rPr>
                <w:rFonts w:ascii="Simplified Arabic" w:hAnsi="Simplified Arabic" w:cs="Simplified Arabic"/>
                <w:b/>
                <w:bCs/>
                <w:sz w:val="25"/>
                <w:szCs w:val="25"/>
                <w:rtl/>
              </w:rPr>
              <w:t>ا</w:t>
            </w:r>
            <w:r w:rsidRPr="000721B7">
              <w:rPr>
                <w:rFonts w:ascii="Simplified Arabic" w:hAnsi="Simplified Arabic" w:cs="Simplified Arabic"/>
                <w:b/>
                <w:bCs/>
                <w:sz w:val="25"/>
                <w:szCs w:val="25"/>
                <w:u w:val="single"/>
                <w:rtl/>
              </w:rPr>
              <w:t>لحضور</w:t>
            </w:r>
          </w:p>
          <w:p w14:paraId="47D47D81" w14:textId="77777777" w:rsidR="00E74678" w:rsidRPr="000721B7" w:rsidRDefault="0009385C" w:rsidP="000721B7">
            <w:pPr>
              <w:bidi/>
              <w:spacing w:before="60"/>
              <w:jc w:val="both"/>
              <w:rPr>
                <w:rFonts w:ascii="Simplified Arabic" w:hAnsi="Simplified Arabic" w:cs="Simplified Arabic"/>
                <w:sz w:val="25"/>
                <w:szCs w:val="25"/>
                <w:rtl/>
              </w:rPr>
            </w:pPr>
            <w:r w:rsidRPr="000721B7">
              <w:rPr>
                <w:rFonts w:ascii="Simplified Arabic" w:hAnsi="Simplified Arabic" w:cs="Simplified Arabic"/>
                <w:sz w:val="25"/>
                <w:szCs w:val="25"/>
                <w:rtl/>
              </w:rPr>
              <w:t>حضر الإجتماع المنابين عن السادة المذكرون في كشف الحضور المرفق طيه بموجب التوكيلات الصادرة.</w:t>
            </w:r>
          </w:p>
          <w:p w14:paraId="3DDFA3EB" w14:textId="77777777" w:rsidR="0009385C" w:rsidRPr="000721B7" w:rsidRDefault="0009385C" w:rsidP="00916F77">
            <w:pPr>
              <w:bidi/>
              <w:spacing w:before="60"/>
              <w:jc w:val="both"/>
              <w:rPr>
                <w:rFonts w:ascii="Simplified Arabic" w:hAnsi="Simplified Arabic" w:cs="Simplified Arabic"/>
                <w:sz w:val="25"/>
                <w:szCs w:val="25"/>
              </w:rPr>
            </w:pPr>
            <w:r w:rsidRPr="000721B7">
              <w:rPr>
                <w:rFonts w:ascii="Simplified Arabic" w:hAnsi="Simplified Arabic" w:cs="Simplified Arabic"/>
                <w:sz w:val="25"/>
                <w:szCs w:val="25"/>
                <w:rtl/>
              </w:rPr>
              <w:t>كما أرسلت وزارة الصناعة والتجارة</w:t>
            </w:r>
            <w:r w:rsidR="00FA071F" w:rsidRPr="000721B7">
              <w:rPr>
                <w:rFonts w:ascii="Simplified Arabic" w:hAnsi="Simplified Arabic" w:cs="Simplified Arabic"/>
                <w:sz w:val="25"/>
                <w:szCs w:val="25"/>
                <w:rtl/>
                <w:lang w:bidi="ar-BH"/>
              </w:rPr>
              <w:t xml:space="preserve"> والسياحة</w:t>
            </w:r>
            <w:r w:rsidRPr="000721B7">
              <w:rPr>
                <w:rFonts w:ascii="Simplified Arabic" w:hAnsi="Simplified Arabic" w:cs="Simplified Arabic"/>
                <w:sz w:val="25"/>
                <w:szCs w:val="25"/>
                <w:rtl/>
              </w:rPr>
              <w:t xml:space="preserve"> خطاب يفيد بعدم ممناعتها للإجتماع</w:t>
            </w:r>
            <w:r w:rsidR="00172C8E" w:rsidRPr="000721B7">
              <w:rPr>
                <w:rFonts w:ascii="Simplified Arabic" w:hAnsi="Simplified Arabic" w:cs="Simplified Arabic"/>
                <w:sz w:val="25"/>
                <w:szCs w:val="25"/>
                <w:rtl/>
                <w:lang w:bidi="ar-BH"/>
              </w:rPr>
              <w:t xml:space="preserve"> </w:t>
            </w:r>
            <w:r w:rsidR="00916F77">
              <w:rPr>
                <w:rFonts w:ascii="Simplified Arabic" w:hAnsi="Simplified Arabic" w:cs="Simplified Arabic" w:hint="cs"/>
                <w:sz w:val="25"/>
                <w:szCs w:val="25"/>
                <w:rtl/>
                <w:lang w:bidi="ar-BH"/>
              </w:rPr>
              <w:t>وحضرت</w:t>
            </w:r>
            <w:r w:rsidR="00172C8E" w:rsidRPr="00BB6EB3">
              <w:rPr>
                <w:rFonts w:ascii="Simplified Arabic" w:hAnsi="Simplified Arabic" w:cs="Simplified Arabic"/>
                <w:sz w:val="25"/>
                <w:szCs w:val="25"/>
                <w:rtl/>
                <w:lang w:bidi="ar-BH"/>
              </w:rPr>
              <w:t xml:space="preserve"> الإجتماع</w:t>
            </w:r>
            <w:r w:rsidRPr="00BB6EB3">
              <w:rPr>
                <w:rFonts w:ascii="Simplified Arabic" w:hAnsi="Simplified Arabic" w:cs="Simplified Arabic"/>
                <w:sz w:val="25"/>
                <w:szCs w:val="25"/>
              </w:rPr>
              <w:t>.</w:t>
            </w:r>
          </w:p>
        </w:tc>
      </w:tr>
      <w:tr w:rsidR="0009385C" w:rsidRPr="00F95035" w14:paraId="00A57202" w14:textId="77777777" w:rsidTr="000721B7">
        <w:trPr>
          <w:trHeight w:val="1790"/>
        </w:trPr>
        <w:tc>
          <w:tcPr>
            <w:tcW w:w="4320" w:type="dxa"/>
            <w:shd w:val="clear" w:color="auto" w:fill="auto"/>
          </w:tcPr>
          <w:p w14:paraId="6783F961" w14:textId="77777777" w:rsidR="0009385C" w:rsidRPr="000721B7" w:rsidRDefault="0009385C" w:rsidP="00FF1626">
            <w:pPr>
              <w:bidi/>
              <w:spacing w:before="120" w:after="240" w:line="140" w:lineRule="atLeast"/>
              <w:jc w:val="right"/>
              <w:rPr>
                <w:rFonts w:asciiTheme="minorBidi" w:hAnsiTheme="minorBidi"/>
                <w:b/>
                <w:bCs/>
                <w:sz w:val="21"/>
                <w:szCs w:val="21"/>
                <w:u w:val="single"/>
                <w:lang w:bidi="ar-BH"/>
              </w:rPr>
            </w:pPr>
            <w:r w:rsidRPr="000721B7">
              <w:rPr>
                <w:rFonts w:asciiTheme="minorBidi" w:hAnsiTheme="minorBidi"/>
                <w:b/>
                <w:bCs/>
                <w:sz w:val="21"/>
                <w:szCs w:val="21"/>
                <w:u w:val="single"/>
                <w:lang w:bidi="ar-BH"/>
              </w:rPr>
              <w:t>Chairman</w:t>
            </w:r>
          </w:p>
          <w:p w14:paraId="4D02E32B" w14:textId="24465AEA" w:rsidR="0009385C" w:rsidRPr="000721B7" w:rsidRDefault="0009385C" w:rsidP="000778FA">
            <w:pPr>
              <w:spacing w:line="276" w:lineRule="auto"/>
              <w:jc w:val="both"/>
              <w:rPr>
                <w:rFonts w:asciiTheme="minorBidi" w:eastAsia="MS Mincho" w:hAnsiTheme="minorBidi"/>
                <w:color w:val="000000"/>
                <w:sz w:val="21"/>
                <w:szCs w:val="21"/>
                <w:lang w:bidi="ar-BH"/>
              </w:rPr>
            </w:pPr>
            <w:r w:rsidRPr="000721B7">
              <w:rPr>
                <w:rFonts w:asciiTheme="minorBidi" w:eastAsia="MS Mincho" w:hAnsiTheme="minorBidi"/>
                <w:color w:val="000000"/>
                <w:sz w:val="21"/>
                <w:szCs w:val="21"/>
                <w:lang w:bidi="ar-BH"/>
              </w:rPr>
              <w:t>The meeting was chaired by M</w:t>
            </w:r>
            <w:r w:rsidR="00172C8E" w:rsidRPr="000721B7">
              <w:rPr>
                <w:rFonts w:asciiTheme="minorBidi" w:eastAsia="MS Mincho" w:hAnsiTheme="minorBidi"/>
                <w:color w:val="000000"/>
                <w:sz w:val="21"/>
                <w:szCs w:val="21"/>
                <w:lang w:bidi="ar-BH"/>
              </w:rPr>
              <w:t xml:space="preserve">r. </w:t>
            </w:r>
            <w:r w:rsidR="0077003A">
              <w:rPr>
                <w:rFonts w:asciiTheme="minorBidi" w:eastAsia="MS Mincho" w:hAnsiTheme="minorBidi"/>
                <w:color w:val="000000"/>
                <w:sz w:val="21"/>
                <w:szCs w:val="21"/>
                <w:lang w:bidi="ar-BH"/>
              </w:rPr>
              <w:t>…………</w:t>
            </w:r>
            <w:proofErr w:type="gramStart"/>
            <w:r w:rsidR="0077003A">
              <w:rPr>
                <w:rFonts w:asciiTheme="minorBidi" w:eastAsia="MS Mincho" w:hAnsiTheme="minorBidi"/>
                <w:color w:val="000000"/>
                <w:sz w:val="21"/>
                <w:szCs w:val="21"/>
                <w:lang w:bidi="ar-BH"/>
              </w:rPr>
              <w:t>…..</w:t>
            </w:r>
            <w:proofErr w:type="gramEnd"/>
          </w:p>
        </w:tc>
        <w:tc>
          <w:tcPr>
            <w:tcW w:w="4310" w:type="dxa"/>
            <w:shd w:val="clear" w:color="auto" w:fill="auto"/>
          </w:tcPr>
          <w:p w14:paraId="02D1B5CD" w14:textId="77777777" w:rsidR="000721B7" w:rsidRPr="000721B7" w:rsidRDefault="0009385C" w:rsidP="000721B7">
            <w:pPr>
              <w:bidi/>
              <w:spacing w:after="120"/>
              <w:jc w:val="both"/>
              <w:rPr>
                <w:rFonts w:ascii="Simplified Arabic" w:hAnsi="Simplified Arabic" w:cs="Simplified Arabic"/>
                <w:b/>
                <w:bCs/>
                <w:sz w:val="25"/>
                <w:szCs w:val="25"/>
                <w:u w:val="single"/>
                <w:rtl/>
                <w:lang w:bidi="ar-KW"/>
              </w:rPr>
            </w:pPr>
            <w:r w:rsidRPr="000721B7">
              <w:rPr>
                <w:rFonts w:ascii="Simplified Arabic" w:hAnsi="Simplified Arabic" w:cs="Simplified Arabic"/>
                <w:b/>
                <w:bCs/>
                <w:sz w:val="25"/>
                <w:szCs w:val="25"/>
                <w:u w:val="single"/>
                <w:rtl/>
                <w:lang w:bidi="ar-KW"/>
              </w:rPr>
              <w:t xml:space="preserve">الرئيس </w:t>
            </w:r>
          </w:p>
          <w:p w14:paraId="42383065" w14:textId="20ACFB1E" w:rsidR="0009385C" w:rsidRPr="000721B7" w:rsidRDefault="001E1AF2" w:rsidP="000778FA">
            <w:pPr>
              <w:bidi/>
              <w:jc w:val="both"/>
              <w:rPr>
                <w:rFonts w:ascii="Simplified Arabic" w:hAnsi="Simplified Arabic" w:cs="Simplified Arabic"/>
                <w:sz w:val="25"/>
                <w:szCs w:val="25"/>
              </w:rPr>
            </w:pPr>
            <w:r w:rsidRPr="000721B7">
              <w:rPr>
                <w:rFonts w:ascii="Simplified Arabic" w:hAnsi="Simplified Arabic" w:cs="Simplified Arabic"/>
                <w:sz w:val="25"/>
                <w:szCs w:val="25"/>
                <w:rtl/>
                <w:lang w:bidi="ar-BH"/>
              </w:rPr>
              <w:t>ترأس</w:t>
            </w:r>
            <w:r w:rsidR="00E1223E" w:rsidRPr="000721B7">
              <w:rPr>
                <w:rFonts w:ascii="Simplified Arabic" w:hAnsi="Simplified Arabic" w:cs="Simplified Arabic"/>
                <w:sz w:val="25"/>
                <w:szCs w:val="25"/>
                <w:rtl/>
                <w:lang w:bidi="ar-BH"/>
              </w:rPr>
              <w:t xml:space="preserve"> الإجتماع ال</w:t>
            </w:r>
            <w:r w:rsidR="00172C8E" w:rsidRPr="000721B7">
              <w:rPr>
                <w:rFonts w:ascii="Simplified Arabic" w:hAnsi="Simplified Arabic" w:cs="Simplified Arabic"/>
                <w:sz w:val="25"/>
                <w:szCs w:val="25"/>
                <w:rtl/>
                <w:lang w:bidi="ar-BH"/>
              </w:rPr>
              <w:t>سيد</w:t>
            </w:r>
            <w:r w:rsidR="00E1223E" w:rsidRPr="000721B7">
              <w:rPr>
                <w:rFonts w:ascii="Simplified Arabic" w:hAnsi="Simplified Arabic" w:cs="Simplified Arabic"/>
                <w:sz w:val="25"/>
                <w:szCs w:val="25"/>
                <w:rtl/>
                <w:lang w:bidi="ar-BH"/>
              </w:rPr>
              <w:t>/</w:t>
            </w:r>
            <w:r w:rsidR="0009385C" w:rsidRPr="000721B7">
              <w:rPr>
                <w:rFonts w:ascii="Simplified Arabic" w:hAnsi="Simplified Arabic" w:cs="Simplified Arabic"/>
                <w:sz w:val="25"/>
                <w:szCs w:val="25"/>
                <w:rtl/>
                <w:lang w:bidi="ar-BH"/>
              </w:rPr>
              <w:t xml:space="preserve"> </w:t>
            </w:r>
            <w:r w:rsidR="0077003A">
              <w:rPr>
                <w:rFonts w:ascii="Simplified Arabic" w:hAnsi="Simplified Arabic" w:cs="Simplified Arabic"/>
                <w:sz w:val="25"/>
                <w:szCs w:val="25"/>
                <w:lang w:bidi="ar-BH"/>
              </w:rPr>
              <w:t>………..</w:t>
            </w:r>
            <w:r w:rsidR="0009385C" w:rsidRPr="000721B7">
              <w:rPr>
                <w:rFonts w:ascii="Simplified Arabic" w:hAnsi="Simplified Arabic" w:cs="Simplified Arabic"/>
                <w:sz w:val="25"/>
                <w:szCs w:val="25"/>
                <w:rtl/>
                <w:lang w:bidi="ar-BH"/>
              </w:rPr>
              <w:t>.</w:t>
            </w:r>
          </w:p>
        </w:tc>
      </w:tr>
      <w:tr w:rsidR="0009385C" w:rsidRPr="00F95035" w14:paraId="4AFA181A" w14:textId="77777777" w:rsidTr="00E72639">
        <w:tc>
          <w:tcPr>
            <w:tcW w:w="4320" w:type="dxa"/>
            <w:shd w:val="clear" w:color="auto" w:fill="auto"/>
          </w:tcPr>
          <w:p w14:paraId="66135CA3" w14:textId="77777777" w:rsidR="0009385C" w:rsidRPr="000721B7" w:rsidRDefault="0009385C" w:rsidP="00E72639">
            <w:pPr>
              <w:spacing w:before="120" w:after="120" w:line="140" w:lineRule="atLeast"/>
              <w:jc w:val="both"/>
              <w:rPr>
                <w:rFonts w:asciiTheme="minorBidi" w:hAnsiTheme="minorBidi"/>
                <w:b/>
                <w:bCs/>
                <w:sz w:val="21"/>
                <w:szCs w:val="21"/>
                <w:u w:val="single"/>
                <w:rtl/>
                <w:lang w:val="en-GB" w:bidi="ar-BH"/>
              </w:rPr>
            </w:pPr>
            <w:r w:rsidRPr="000721B7">
              <w:rPr>
                <w:rFonts w:asciiTheme="minorBidi" w:hAnsiTheme="minorBidi"/>
                <w:b/>
                <w:bCs/>
                <w:sz w:val="21"/>
                <w:szCs w:val="21"/>
                <w:u w:val="single"/>
                <w:lang w:val="en-GB"/>
              </w:rPr>
              <w:t>Invitation</w:t>
            </w:r>
          </w:p>
          <w:p w14:paraId="0FD5D5FA" w14:textId="77777777" w:rsidR="0009385C" w:rsidRPr="000721B7" w:rsidRDefault="0009385C" w:rsidP="000721B7">
            <w:pPr>
              <w:spacing w:before="120" w:line="276" w:lineRule="auto"/>
              <w:jc w:val="both"/>
              <w:rPr>
                <w:rFonts w:asciiTheme="minorBidi" w:hAnsiTheme="minorBidi"/>
                <w:sz w:val="21"/>
                <w:szCs w:val="21"/>
              </w:rPr>
            </w:pPr>
            <w:r w:rsidRPr="000721B7">
              <w:rPr>
                <w:rFonts w:asciiTheme="minorBidi" w:hAnsiTheme="minorBidi"/>
                <w:sz w:val="21"/>
                <w:szCs w:val="21"/>
                <w:lang w:val="en-GB"/>
              </w:rPr>
              <w:t>Invitations to attend the Annual General Assembly Meeting were sent to the shareholder</w:t>
            </w:r>
            <w:r w:rsidR="00C1351E" w:rsidRPr="000721B7">
              <w:rPr>
                <w:rFonts w:asciiTheme="minorBidi" w:hAnsiTheme="minorBidi"/>
                <w:sz w:val="21"/>
                <w:szCs w:val="21"/>
                <w:lang w:val="en-GB"/>
              </w:rPr>
              <w:t>s and the Ministry of Industry,</w:t>
            </w:r>
            <w:r w:rsidRPr="000721B7">
              <w:rPr>
                <w:rFonts w:asciiTheme="minorBidi" w:hAnsiTheme="minorBidi"/>
                <w:sz w:val="21"/>
                <w:szCs w:val="21"/>
                <w:lang w:val="en-GB"/>
              </w:rPr>
              <w:t xml:space="preserve"> Commerce</w:t>
            </w:r>
            <w:r w:rsidR="00C1351E" w:rsidRPr="000721B7">
              <w:rPr>
                <w:rFonts w:asciiTheme="minorBidi" w:hAnsiTheme="minorBidi"/>
                <w:sz w:val="21"/>
                <w:szCs w:val="21"/>
                <w:lang w:val="en-GB"/>
              </w:rPr>
              <w:t xml:space="preserve"> and Tourism</w:t>
            </w:r>
            <w:r w:rsidRPr="000721B7">
              <w:rPr>
                <w:rFonts w:asciiTheme="minorBidi" w:hAnsiTheme="minorBidi"/>
                <w:sz w:val="21"/>
                <w:szCs w:val="21"/>
                <w:lang w:val="en-GB"/>
              </w:rPr>
              <w:t>. The Chairman noted that the invitations were sent per the provisions of the Articles of Association of the Company.</w:t>
            </w:r>
          </w:p>
          <w:p w14:paraId="25260621" w14:textId="77777777" w:rsidR="001A1D95" w:rsidRPr="000721B7" w:rsidRDefault="0009385C" w:rsidP="000721B7">
            <w:pPr>
              <w:spacing w:before="120" w:line="276" w:lineRule="auto"/>
              <w:jc w:val="both"/>
              <w:rPr>
                <w:rFonts w:asciiTheme="minorBidi" w:hAnsiTheme="minorBidi"/>
                <w:sz w:val="21"/>
                <w:szCs w:val="21"/>
                <w:lang w:val="en-GB"/>
              </w:rPr>
            </w:pPr>
            <w:r w:rsidRPr="000721B7">
              <w:rPr>
                <w:rFonts w:asciiTheme="minorBidi" w:hAnsiTheme="minorBidi"/>
                <w:sz w:val="21"/>
                <w:szCs w:val="21"/>
                <w:lang w:val="en-GB"/>
              </w:rPr>
              <w:t xml:space="preserve">Pursuant to the procedural review of the attendees’ list attached, the Chairman announced that the legal quorum has been attended at 100% on behalf of all the </w:t>
            </w:r>
            <w:r w:rsidRPr="000721B7">
              <w:rPr>
                <w:rFonts w:asciiTheme="minorBidi" w:hAnsiTheme="minorBidi"/>
                <w:sz w:val="21"/>
                <w:szCs w:val="21"/>
                <w:lang w:val="en-GB"/>
              </w:rPr>
              <w:lastRenderedPageBreak/>
              <w:t>shareholders and proclaimed the commencement of the meeting.</w:t>
            </w:r>
          </w:p>
        </w:tc>
        <w:tc>
          <w:tcPr>
            <w:tcW w:w="4310" w:type="dxa"/>
            <w:shd w:val="clear" w:color="auto" w:fill="auto"/>
          </w:tcPr>
          <w:p w14:paraId="3EC5F2A2" w14:textId="77777777" w:rsidR="0009385C" w:rsidRPr="000721B7" w:rsidRDefault="0009385C" w:rsidP="000721B7">
            <w:pPr>
              <w:bidi/>
              <w:spacing w:after="240"/>
              <w:jc w:val="both"/>
              <w:rPr>
                <w:rFonts w:ascii="Simplified Arabic" w:hAnsi="Simplified Arabic" w:cs="Simplified Arabic"/>
                <w:sz w:val="25"/>
                <w:szCs w:val="25"/>
                <w:rtl/>
                <w:lang w:bidi="ar-KW"/>
              </w:rPr>
            </w:pPr>
            <w:r w:rsidRPr="000721B7">
              <w:rPr>
                <w:rFonts w:ascii="Simplified Arabic" w:hAnsi="Simplified Arabic" w:cs="Simplified Arabic"/>
                <w:b/>
                <w:bCs/>
                <w:sz w:val="25"/>
                <w:szCs w:val="25"/>
                <w:u w:val="single"/>
                <w:rtl/>
                <w:lang w:bidi="ar-BH"/>
              </w:rPr>
              <w:lastRenderedPageBreak/>
              <w:t>ا</w:t>
            </w:r>
            <w:r w:rsidRPr="000721B7">
              <w:rPr>
                <w:rFonts w:ascii="Simplified Arabic" w:hAnsi="Simplified Arabic" w:cs="Simplified Arabic"/>
                <w:b/>
                <w:bCs/>
                <w:sz w:val="25"/>
                <w:szCs w:val="25"/>
                <w:u w:val="single"/>
                <w:rtl/>
                <w:lang w:bidi="ar-KW"/>
              </w:rPr>
              <w:t>لدعوة</w:t>
            </w:r>
            <w:r w:rsidR="001A1D95" w:rsidRPr="000721B7">
              <w:rPr>
                <w:rFonts w:ascii="Simplified Arabic" w:hAnsi="Simplified Arabic" w:cs="Simplified Arabic"/>
                <w:b/>
                <w:bCs/>
                <w:sz w:val="25"/>
                <w:szCs w:val="25"/>
                <w:u w:val="single"/>
                <w:lang w:bidi="ar-KW"/>
              </w:rPr>
              <w:br/>
            </w:r>
            <w:r w:rsidRPr="000721B7">
              <w:rPr>
                <w:rFonts w:ascii="Simplified Arabic" w:hAnsi="Simplified Arabic" w:cs="Simplified Arabic"/>
                <w:sz w:val="25"/>
                <w:szCs w:val="25"/>
                <w:rtl/>
                <w:lang w:bidi="ar-KW"/>
              </w:rPr>
              <w:t>أرسلت الدعوة لحضور إجتماع الجمعية العامة العادية لكل من مساهمين الشركة و وزارة الصناعة والتجارة</w:t>
            </w:r>
            <w:r w:rsidR="00355F8F" w:rsidRPr="000721B7">
              <w:rPr>
                <w:rFonts w:ascii="Simplified Arabic" w:hAnsi="Simplified Arabic" w:cs="Simplified Arabic"/>
                <w:sz w:val="25"/>
                <w:szCs w:val="25"/>
                <w:rtl/>
                <w:lang w:bidi="ar-BH"/>
              </w:rPr>
              <w:t xml:space="preserve"> والسياحة</w:t>
            </w:r>
            <w:r w:rsidRPr="000721B7">
              <w:rPr>
                <w:rFonts w:ascii="Simplified Arabic" w:hAnsi="Simplified Arabic" w:cs="Simplified Arabic"/>
                <w:sz w:val="25"/>
                <w:szCs w:val="25"/>
                <w:rtl/>
                <w:lang w:bidi="ar-BH"/>
              </w:rPr>
              <w:t>.</w:t>
            </w:r>
            <w:r w:rsidRPr="000721B7">
              <w:rPr>
                <w:rFonts w:ascii="Simplified Arabic" w:hAnsi="Simplified Arabic" w:cs="Simplified Arabic"/>
                <w:sz w:val="25"/>
                <w:szCs w:val="25"/>
                <w:rtl/>
                <w:lang w:bidi="ar-KW"/>
              </w:rPr>
              <w:t xml:space="preserve"> أشار الرئيس إلى أن الدعوة قد تمت وفقاً لما هو منصوص عليه في النظام الأساسي للشركة</w:t>
            </w:r>
            <w:r w:rsidRPr="000721B7">
              <w:rPr>
                <w:rFonts w:ascii="Simplified Arabic" w:hAnsi="Simplified Arabic" w:cs="Simplified Arabic"/>
                <w:sz w:val="25"/>
                <w:szCs w:val="25"/>
                <w:lang w:bidi="ar-KW"/>
              </w:rPr>
              <w:t>.</w:t>
            </w:r>
            <w:r w:rsidR="00C7087D" w:rsidRPr="000721B7">
              <w:rPr>
                <w:rFonts w:ascii="Simplified Arabic" w:hAnsi="Simplified Arabic" w:cs="Simplified Arabic"/>
                <w:b/>
                <w:bCs/>
                <w:sz w:val="25"/>
                <w:szCs w:val="25"/>
                <w:u w:val="single"/>
                <w:lang w:bidi="ar-KW"/>
              </w:rPr>
              <w:br/>
            </w:r>
            <w:r w:rsidRPr="000721B7">
              <w:rPr>
                <w:rFonts w:ascii="Simplified Arabic" w:hAnsi="Simplified Arabic" w:cs="Simplified Arabic"/>
                <w:sz w:val="25"/>
                <w:szCs w:val="25"/>
                <w:rtl/>
                <w:lang w:bidi="ar-KW"/>
              </w:rPr>
              <w:t>وبعد مراجعة إجراءات الدعوة وكشف الحضور المرفق</w:t>
            </w:r>
            <w:r w:rsidRPr="000721B7">
              <w:rPr>
                <w:rFonts w:ascii="Simplified Arabic" w:hAnsi="Simplified Arabic" w:cs="Simplified Arabic"/>
                <w:sz w:val="25"/>
                <w:szCs w:val="25"/>
                <w:rtl/>
                <w:lang w:bidi="ar-BH"/>
              </w:rPr>
              <w:t>،</w:t>
            </w:r>
            <w:r w:rsidRPr="000721B7">
              <w:rPr>
                <w:rFonts w:ascii="Simplified Arabic" w:hAnsi="Simplified Arabic" w:cs="Simplified Arabic"/>
                <w:sz w:val="25"/>
                <w:szCs w:val="25"/>
                <w:rtl/>
                <w:lang w:bidi="ar-KW"/>
              </w:rPr>
              <w:t xml:space="preserve"> أعلن الرئيس بأن الجلسة منعقدة بصورة قانونية وتبلغ </w:t>
            </w:r>
            <w:r w:rsidRPr="000721B7">
              <w:rPr>
                <w:rFonts w:ascii="Simplified Arabic" w:hAnsi="Simplified Arabic" w:cs="Simplified Arabic"/>
                <w:sz w:val="25"/>
                <w:szCs w:val="25"/>
                <w:rtl/>
                <w:lang w:bidi="ar-KW"/>
              </w:rPr>
              <w:lastRenderedPageBreak/>
              <w:t>نسبة الحضور فيها 100% من إجمالي المساهمين وعليه أعلن صحة إنعقاد الإجتماع.</w:t>
            </w:r>
          </w:p>
        </w:tc>
      </w:tr>
      <w:tr w:rsidR="0009385C" w:rsidRPr="00F95035" w14:paraId="6ECBB24A" w14:textId="77777777" w:rsidTr="00E72639">
        <w:trPr>
          <w:trHeight w:val="832"/>
        </w:trPr>
        <w:tc>
          <w:tcPr>
            <w:tcW w:w="4320" w:type="dxa"/>
            <w:shd w:val="clear" w:color="auto" w:fill="auto"/>
          </w:tcPr>
          <w:p w14:paraId="777B82D2" w14:textId="77777777" w:rsidR="0009385C" w:rsidRPr="000721B7" w:rsidRDefault="0009385C" w:rsidP="0065537B">
            <w:pPr>
              <w:bidi/>
              <w:spacing w:before="240" w:line="140" w:lineRule="atLeast"/>
              <w:jc w:val="right"/>
              <w:rPr>
                <w:rFonts w:asciiTheme="minorBidi" w:hAnsiTheme="minorBidi"/>
                <w:b/>
                <w:bCs/>
                <w:sz w:val="21"/>
                <w:szCs w:val="21"/>
                <w:u w:val="single"/>
                <w:lang w:val="en-GB"/>
              </w:rPr>
            </w:pPr>
            <w:r w:rsidRPr="000721B7">
              <w:rPr>
                <w:rFonts w:asciiTheme="minorBidi" w:hAnsiTheme="minorBidi"/>
                <w:b/>
                <w:bCs/>
                <w:sz w:val="21"/>
                <w:szCs w:val="21"/>
                <w:u w:val="single"/>
                <w:lang w:val="en-GB"/>
              </w:rPr>
              <w:lastRenderedPageBreak/>
              <w:t>Agenda</w:t>
            </w:r>
            <w:r w:rsidR="00C7087D" w:rsidRPr="000721B7">
              <w:rPr>
                <w:rFonts w:asciiTheme="minorBidi" w:hAnsiTheme="minorBidi"/>
                <w:b/>
                <w:bCs/>
                <w:sz w:val="21"/>
                <w:szCs w:val="21"/>
                <w:u w:val="single"/>
                <w:lang w:val="en-GB"/>
              </w:rPr>
              <w:br/>
            </w:r>
          </w:p>
          <w:p w14:paraId="5856A946" w14:textId="77777777" w:rsidR="0009385C" w:rsidRPr="000721B7" w:rsidRDefault="0009385C" w:rsidP="0065537B">
            <w:pPr>
              <w:spacing w:line="140" w:lineRule="atLeast"/>
              <w:jc w:val="both"/>
              <w:rPr>
                <w:rFonts w:asciiTheme="minorBidi" w:hAnsiTheme="minorBidi"/>
                <w:sz w:val="21"/>
                <w:szCs w:val="21"/>
                <w:lang w:val="en-GB"/>
              </w:rPr>
            </w:pPr>
            <w:r w:rsidRPr="000721B7">
              <w:rPr>
                <w:rFonts w:asciiTheme="minorBidi" w:hAnsiTheme="minorBidi"/>
                <w:sz w:val="21"/>
                <w:szCs w:val="21"/>
                <w:lang w:val="en-GB"/>
              </w:rPr>
              <w:t>The agenda for the meeting was pronounced, and the following resolutions were approved and resolved with unanimous vote:</w:t>
            </w:r>
          </w:p>
          <w:p w14:paraId="0FA8CD5B" w14:textId="77777777" w:rsidR="0009385C" w:rsidRPr="000721B7" w:rsidRDefault="0009385C" w:rsidP="00E72639">
            <w:pPr>
              <w:spacing w:before="120" w:line="140" w:lineRule="atLeast"/>
              <w:jc w:val="both"/>
              <w:rPr>
                <w:rFonts w:asciiTheme="minorBidi" w:hAnsiTheme="minorBidi"/>
                <w:sz w:val="21"/>
                <w:szCs w:val="21"/>
                <w:lang w:val="en-GB"/>
              </w:rPr>
            </w:pPr>
          </w:p>
          <w:p w14:paraId="59DAD740" w14:textId="0275A198" w:rsidR="00172C8E" w:rsidRPr="000721B7" w:rsidRDefault="00172C8E" w:rsidP="00172C8E">
            <w:pPr>
              <w:numPr>
                <w:ilvl w:val="0"/>
                <w:numId w:val="2"/>
              </w:numPr>
              <w:tabs>
                <w:tab w:val="left" w:pos="360"/>
              </w:tabs>
              <w:spacing w:before="120" w:line="360" w:lineRule="auto"/>
              <w:ind w:left="360"/>
              <w:jc w:val="both"/>
              <w:rPr>
                <w:rFonts w:asciiTheme="minorBidi" w:hAnsiTheme="minorBidi"/>
                <w:sz w:val="21"/>
                <w:szCs w:val="21"/>
                <w:lang w:val="en-GB"/>
              </w:rPr>
            </w:pPr>
            <w:r w:rsidRPr="000721B7">
              <w:rPr>
                <w:rFonts w:asciiTheme="minorBidi" w:hAnsiTheme="minorBidi"/>
                <w:sz w:val="21"/>
                <w:szCs w:val="21"/>
              </w:rPr>
              <w:t>To approve the financial statement for the year ended.</w:t>
            </w:r>
          </w:p>
          <w:p w14:paraId="3B809F1F" w14:textId="75C4EAA7" w:rsidR="00172C8E" w:rsidRPr="000721B7" w:rsidRDefault="00172C8E" w:rsidP="00172C8E">
            <w:pPr>
              <w:numPr>
                <w:ilvl w:val="0"/>
                <w:numId w:val="2"/>
              </w:numPr>
              <w:tabs>
                <w:tab w:val="left" w:pos="360"/>
              </w:tabs>
              <w:spacing w:before="120" w:line="360" w:lineRule="auto"/>
              <w:ind w:left="360"/>
              <w:jc w:val="both"/>
              <w:rPr>
                <w:rFonts w:asciiTheme="minorBidi" w:hAnsiTheme="minorBidi"/>
                <w:sz w:val="21"/>
                <w:szCs w:val="21"/>
                <w:lang w:val="en-GB"/>
              </w:rPr>
            </w:pPr>
            <w:r w:rsidRPr="000721B7">
              <w:rPr>
                <w:rFonts w:asciiTheme="minorBidi" w:hAnsiTheme="minorBidi"/>
                <w:sz w:val="21"/>
                <w:szCs w:val="21"/>
              </w:rPr>
              <w:t>To approve the auditor’s report for the financial year ended.</w:t>
            </w:r>
          </w:p>
          <w:p w14:paraId="50653F2E" w14:textId="49D5F6F6" w:rsidR="00172C8E" w:rsidRPr="000721B7" w:rsidRDefault="00172C8E" w:rsidP="00172C8E">
            <w:pPr>
              <w:numPr>
                <w:ilvl w:val="0"/>
                <w:numId w:val="2"/>
              </w:numPr>
              <w:tabs>
                <w:tab w:val="left" w:pos="360"/>
              </w:tabs>
              <w:spacing w:before="120" w:line="360" w:lineRule="auto"/>
              <w:ind w:left="360"/>
              <w:jc w:val="both"/>
              <w:rPr>
                <w:rFonts w:asciiTheme="minorBidi" w:hAnsiTheme="minorBidi"/>
                <w:sz w:val="21"/>
                <w:szCs w:val="21"/>
              </w:rPr>
            </w:pPr>
            <w:r w:rsidRPr="000721B7">
              <w:rPr>
                <w:rFonts w:asciiTheme="minorBidi" w:hAnsiTheme="minorBidi"/>
                <w:sz w:val="21"/>
                <w:szCs w:val="21"/>
              </w:rPr>
              <w:t xml:space="preserve">To re-appoint Ernst &amp; Young as Auditors of the Company for the financial year ending on </w:t>
            </w:r>
          </w:p>
          <w:p w14:paraId="57359629" w14:textId="30702923" w:rsidR="00172C8E" w:rsidRPr="000721B7" w:rsidRDefault="00172C8E" w:rsidP="00172C8E">
            <w:pPr>
              <w:numPr>
                <w:ilvl w:val="0"/>
                <w:numId w:val="2"/>
              </w:numPr>
              <w:tabs>
                <w:tab w:val="left" w:pos="360"/>
              </w:tabs>
              <w:spacing w:before="120" w:line="360" w:lineRule="auto"/>
              <w:ind w:left="360"/>
              <w:jc w:val="both"/>
              <w:rPr>
                <w:rFonts w:asciiTheme="minorBidi" w:hAnsiTheme="minorBidi"/>
                <w:sz w:val="21"/>
                <w:szCs w:val="21"/>
              </w:rPr>
            </w:pPr>
            <w:r w:rsidRPr="000721B7">
              <w:rPr>
                <w:rFonts w:asciiTheme="minorBidi" w:hAnsiTheme="minorBidi"/>
                <w:sz w:val="21"/>
                <w:szCs w:val="21"/>
              </w:rPr>
              <w:t>To approve the Board of Directors’ report for the financial year ended.</w:t>
            </w:r>
          </w:p>
          <w:p w14:paraId="3DCE838D" w14:textId="3CE96392" w:rsidR="00172C8E" w:rsidRPr="000721B7" w:rsidRDefault="00172C8E" w:rsidP="00172C8E">
            <w:pPr>
              <w:numPr>
                <w:ilvl w:val="0"/>
                <w:numId w:val="2"/>
              </w:numPr>
              <w:tabs>
                <w:tab w:val="left" w:pos="360"/>
              </w:tabs>
              <w:spacing w:before="120" w:line="360" w:lineRule="auto"/>
              <w:ind w:left="360"/>
              <w:jc w:val="both"/>
              <w:rPr>
                <w:rFonts w:asciiTheme="minorBidi" w:hAnsiTheme="minorBidi"/>
                <w:sz w:val="21"/>
                <w:szCs w:val="21"/>
              </w:rPr>
            </w:pPr>
            <w:r w:rsidRPr="000721B7">
              <w:rPr>
                <w:rFonts w:asciiTheme="minorBidi" w:hAnsiTheme="minorBidi"/>
                <w:sz w:val="21"/>
                <w:szCs w:val="21"/>
              </w:rPr>
              <w:t>To absolve the directors from any liability for the financial year ending.</w:t>
            </w:r>
          </w:p>
          <w:p w14:paraId="36999E33" w14:textId="70C99A19" w:rsidR="00172C8E" w:rsidRPr="000721B7" w:rsidRDefault="00172C8E" w:rsidP="00172C8E">
            <w:pPr>
              <w:numPr>
                <w:ilvl w:val="0"/>
                <w:numId w:val="2"/>
              </w:numPr>
              <w:tabs>
                <w:tab w:val="left" w:pos="360"/>
              </w:tabs>
              <w:spacing w:before="120" w:line="360" w:lineRule="auto"/>
              <w:ind w:left="360"/>
              <w:jc w:val="both"/>
              <w:rPr>
                <w:rFonts w:asciiTheme="minorBidi" w:hAnsiTheme="minorBidi"/>
                <w:sz w:val="21"/>
                <w:szCs w:val="21"/>
              </w:rPr>
            </w:pPr>
            <w:r w:rsidRPr="000721B7">
              <w:rPr>
                <w:rFonts w:asciiTheme="minorBidi" w:hAnsiTheme="minorBidi"/>
                <w:sz w:val="21"/>
                <w:szCs w:val="21"/>
              </w:rPr>
              <w:t xml:space="preserve">To remove </w:t>
            </w:r>
            <w:r w:rsidR="0077003A">
              <w:rPr>
                <w:rFonts w:asciiTheme="minorBidi" w:hAnsiTheme="minorBidi"/>
                <w:sz w:val="21"/>
                <w:szCs w:val="21"/>
              </w:rPr>
              <w:t>……………….</w:t>
            </w:r>
            <w:r w:rsidRPr="000721B7">
              <w:rPr>
                <w:rFonts w:asciiTheme="minorBidi" w:hAnsiTheme="minorBidi"/>
                <w:sz w:val="21"/>
                <w:szCs w:val="21"/>
              </w:rPr>
              <w:t xml:space="preserve"> as Directors of the Company.</w:t>
            </w:r>
          </w:p>
          <w:p w14:paraId="3E56EC89" w14:textId="466D06A2" w:rsidR="00172C8E" w:rsidRPr="000721B7" w:rsidRDefault="00172C8E" w:rsidP="00172C8E">
            <w:pPr>
              <w:numPr>
                <w:ilvl w:val="0"/>
                <w:numId w:val="2"/>
              </w:numPr>
              <w:tabs>
                <w:tab w:val="left" w:pos="360"/>
              </w:tabs>
              <w:spacing w:before="120" w:line="360" w:lineRule="auto"/>
              <w:ind w:left="360"/>
              <w:jc w:val="both"/>
              <w:rPr>
                <w:rFonts w:asciiTheme="minorBidi" w:hAnsiTheme="minorBidi"/>
                <w:sz w:val="21"/>
                <w:szCs w:val="21"/>
              </w:rPr>
            </w:pPr>
            <w:r w:rsidRPr="000721B7">
              <w:rPr>
                <w:rFonts w:asciiTheme="minorBidi" w:hAnsiTheme="minorBidi"/>
                <w:sz w:val="21"/>
                <w:szCs w:val="21"/>
              </w:rPr>
              <w:t xml:space="preserve">To appoint </w:t>
            </w:r>
            <w:r w:rsidR="0077003A">
              <w:rPr>
                <w:rFonts w:asciiTheme="minorBidi" w:hAnsiTheme="minorBidi"/>
                <w:sz w:val="21"/>
                <w:szCs w:val="21"/>
              </w:rPr>
              <w:t>……………………an</w:t>
            </w:r>
            <w:r w:rsidRPr="000721B7">
              <w:rPr>
                <w:rFonts w:asciiTheme="minorBidi" w:hAnsiTheme="minorBidi"/>
                <w:sz w:val="21"/>
                <w:szCs w:val="21"/>
              </w:rPr>
              <w:t xml:space="preserve"> authorized signatory of the Company.</w:t>
            </w:r>
          </w:p>
          <w:p w14:paraId="1AC456C3" w14:textId="77777777" w:rsidR="00172C8E" w:rsidRPr="000721B7" w:rsidRDefault="00172C8E" w:rsidP="00172C8E">
            <w:pPr>
              <w:numPr>
                <w:ilvl w:val="0"/>
                <w:numId w:val="2"/>
              </w:numPr>
              <w:spacing w:beforeLines="40" w:before="96" w:line="360" w:lineRule="auto"/>
              <w:ind w:left="360"/>
              <w:jc w:val="both"/>
              <w:rPr>
                <w:rFonts w:asciiTheme="minorBidi" w:hAnsiTheme="minorBidi"/>
                <w:b/>
                <w:bCs/>
                <w:sz w:val="21"/>
                <w:szCs w:val="21"/>
              </w:rPr>
            </w:pPr>
            <w:r w:rsidRPr="000721B7">
              <w:rPr>
                <w:rFonts w:asciiTheme="minorBidi" w:hAnsiTheme="minorBidi"/>
                <w:sz w:val="21"/>
                <w:szCs w:val="21"/>
              </w:rPr>
              <w:t>Approval of the Company’s corporate governance charters, policies and manuals.</w:t>
            </w:r>
          </w:p>
          <w:p w14:paraId="79414789" w14:textId="1DFA0830" w:rsidR="004E30B4" w:rsidRPr="000721B7" w:rsidRDefault="00172C8E" w:rsidP="004E30B4">
            <w:pPr>
              <w:numPr>
                <w:ilvl w:val="0"/>
                <w:numId w:val="2"/>
              </w:numPr>
              <w:spacing w:beforeLines="40" w:before="96" w:line="360" w:lineRule="auto"/>
              <w:ind w:left="360"/>
              <w:jc w:val="both"/>
              <w:rPr>
                <w:rFonts w:asciiTheme="minorBidi" w:hAnsiTheme="minorBidi"/>
                <w:sz w:val="21"/>
                <w:szCs w:val="21"/>
              </w:rPr>
            </w:pPr>
            <w:r w:rsidRPr="000721B7">
              <w:rPr>
                <w:rFonts w:asciiTheme="minorBidi" w:hAnsiTheme="minorBidi"/>
                <w:sz w:val="21"/>
                <w:szCs w:val="21"/>
              </w:rPr>
              <w:t>Discuss the Corporate Governance Report for the year ended and the Company’s compliance with the Corporate Governance Code.</w:t>
            </w:r>
          </w:p>
          <w:p w14:paraId="2B8FE784" w14:textId="77777777" w:rsidR="0009385C" w:rsidRDefault="00172C8E" w:rsidP="004E30B4">
            <w:pPr>
              <w:numPr>
                <w:ilvl w:val="0"/>
                <w:numId w:val="2"/>
              </w:numPr>
              <w:spacing w:beforeLines="40" w:before="96" w:line="360" w:lineRule="auto"/>
              <w:ind w:left="360"/>
              <w:jc w:val="both"/>
              <w:rPr>
                <w:rFonts w:asciiTheme="minorBidi" w:hAnsiTheme="minorBidi"/>
                <w:sz w:val="21"/>
                <w:szCs w:val="21"/>
              </w:rPr>
            </w:pPr>
            <w:r w:rsidRPr="000721B7">
              <w:rPr>
                <w:rFonts w:asciiTheme="minorBidi" w:hAnsiTheme="minorBidi"/>
                <w:sz w:val="21"/>
                <w:szCs w:val="21"/>
              </w:rPr>
              <w:lastRenderedPageBreak/>
              <w:t>To notify and approve the transactions carried out during the financial year ended with any of the related parties as described in note 17 of the financial statements in line with Article 189 of the Commercial Companies Law.</w:t>
            </w:r>
          </w:p>
          <w:p w14:paraId="586244A9" w14:textId="2AD0105F" w:rsidR="002C0375" w:rsidRPr="000721B7" w:rsidRDefault="002C0375" w:rsidP="002C0375">
            <w:pPr>
              <w:spacing w:beforeLines="40" w:before="96" w:line="360" w:lineRule="auto"/>
              <w:ind w:left="360"/>
              <w:jc w:val="both"/>
              <w:rPr>
                <w:rFonts w:asciiTheme="minorBidi" w:hAnsiTheme="minorBidi"/>
                <w:sz w:val="21"/>
                <w:szCs w:val="21"/>
              </w:rPr>
            </w:pPr>
            <w:r w:rsidRPr="002C0375">
              <w:rPr>
                <w:rFonts w:asciiTheme="minorBidi" w:hAnsiTheme="minorBidi"/>
                <w:color w:val="FF0000"/>
                <w:sz w:val="21"/>
                <w:szCs w:val="21"/>
              </w:rPr>
              <w:t>“Please mention any resolution taken in the meeting”</w:t>
            </w:r>
            <w:bookmarkStart w:id="0" w:name="_GoBack"/>
            <w:bookmarkEnd w:id="0"/>
          </w:p>
        </w:tc>
        <w:tc>
          <w:tcPr>
            <w:tcW w:w="4310" w:type="dxa"/>
            <w:shd w:val="clear" w:color="auto" w:fill="auto"/>
          </w:tcPr>
          <w:p w14:paraId="4CF0E4D4" w14:textId="77777777" w:rsidR="0009385C" w:rsidRPr="00F95035" w:rsidRDefault="0009385C" w:rsidP="00E72639">
            <w:pPr>
              <w:bidi/>
              <w:spacing w:before="120" w:line="140" w:lineRule="atLeast"/>
              <w:rPr>
                <w:rFonts w:asciiTheme="minorBidi" w:hAnsiTheme="minorBidi"/>
                <w:b/>
                <w:bCs/>
                <w:sz w:val="25"/>
                <w:szCs w:val="25"/>
                <w:u w:val="single"/>
                <w:rtl/>
                <w:lang w:bidi="ar-KW"/>
              </w:rPr>
            </w:pPr>
            <w:r w:rsidRPr="00F95035">
              <w:rPr>
                <w:rFonts w:asciiTheme="minorBidi" w:hAnsiTheme="minorBidi"/>
                <w:b/>
                <w:bCs/>
                <w:sz w:val="25"/>
                <w:szCs w:val="25"/>
                <w:u w:val="single"/>
                <w:rtl/>
                <w:lang w:bidi="ar-KW"/>
              </w:rPr>
              <w:lastRenderedPageBreak/>
              <w:t>جدول الأعمال</w:t>
            </w:r>
            <w:r w:rsidR="00C7087D" w:rsidRPr="00F95035">
              <w:rPr>
                <w:rFonts w:asciiTheme="minorBidi" w:hAnsiTheme="minorBidi"/>
                <w:b/>
                <w:bCs/>
                <w:sz w:val="25"/>
                <w:szCs w:val="25"/>
                <w:u w:val="single"/>
                <w:lang w:bidi="ar-KW"/>
              </w:rPr>
              <w:br/>
            </w:r>
          </w:p>
          <w:p w14:paraId="50878643" w14:textId="77777777" w:rsidR="0009385C" w:rsidRPr="00C62228" w:rsidRDefault="0009385C" w:rsidP="0047291B">
            <w:pPr>
              <w:bidi/>
              <w:spacing w:before="120" w:line="276" w:lineRule="auto"/>
              <w:jc w:val="both"/>
              <w:rPr>
                <w:rFonts w:ascii="Simplified Arabic" w:hAnsi="Simplified Arabic" w:cs="Simplified Arabic"/>
                <w:lang w:bidi="ar-BH"/>
              </w:rPr>
            </w:pPr>
            <w:r w:rsidRPr="00C62228">
              <w:rPr>
                <w:rFonts w:ascii="Simplified Arabic" w:hAnsi="Simplified Arabic" w:cs="Simplified Arabic"/>
                <w:rtl/>
                <w:lang w:bidi="ar-KW"/>
              </w:rPr>
              <w:t>تم تلاوة جدول أعمال الجمعية، وقد تمت الموافقة على إتخاذ القرارات التالية بالإجماع</w:t>
            </w:r>
            <w:r w:rsidRPr="00C62228">
              <w:rPr>
                <w:rFonts w:ascii="Simplified Arabic" w:hAnsi="Simplified Arabic" w:cs="Simplified Arabic"/>
                <w:lang w:bidi="ar-BH"/>
              </w:rPr>
              <w:t>:</w:t>
            </w:r>
          </w:p>
          <w:p w14:paraId="7A368BBB" w14:textId="77777777" w:rsidR="00F95035" w:rsidRPr="00F95035" w:rsidRDefault="00F95035" w:rsidP="00572C1F">
            <w:pPr>
              <w:bidi/>
              <w:spacing w:before="120" w:line="360" w:lineRule="auto"/>
              <w:jc w:val="both"/>
              <w:rPr>
                <w:rFonts w:asciiTheme="minorBidi" w:hAnsiTheme="minorBidi"/>
                <w:sz w:val="2"/>
                <w:szCs w:val="2"/>
                <w:lang w:bidi="ar-BH"/>
              </w:rPr>
            </w:pPr>
          </w:p>
          <w:p w14:paraId="199B8B82" w14:textId="4DD1BE12" w:rsidR="00172C8E" w:rsidRDefault="00172C8E" w:rsidP="00172C8E">
            <w:pPr>
              <w:pStyle w:val="ListParagraph"/>
              <w:numPr>
                <w:ilvl w:val="0"/>
                <w:numId w:val="4"/>
              </w:numPr>
              <w:bidi/>
              <w:snapToGrid w:val="0"/>
              <w:spacing w:before="120" w:after="120"/>
              <w:ind w:left="360" w:hanging="360"/>
              <w:jc w:val="both"/>
              <w:rPr>
                <w:rFonts w:ascii="Simplified Arabic" w:hAnsi="Simplified Arabic" w:cs="Simplified Arabic"/>
                <w:lang w:eastAsia="ar-BH" w:bidi="ar-BH"/>
              </w:rPr>
            </w:pPr>
            <w:r w:rsidRPr="00ED5740">
              <w:rPr>
                <w:rFonts w:ascii="Simplified Arabic" w:hAnsi="Simplified Arabic" w:cs="Simplified Arabic"/>
                <w:rtl/>
                <w:lang w:eastAsia="ar-BH" w:bidi="ar-BH"/>
              </w:rPr>
              <w:t>إعتماد التقارير المالية ل</w:t>
            </w:r>
            <w:r>
              <w:rPr>
                <w:rFonts w:ascii="Simplified Arabic" w:hAnsi="Simplified Arabic" w:cs="Simplified Arabic" w:hint="cs"/>
                <w:rtl/>
                <w:lang w:eastAsia="ar-BH" w:bidi="ar-BH"/>
              </w:rPr>
              <w:t>ل</w:t>
            </w:r>
            <w:r w:rsidRPr="00ED5740">
              <w:rPr>
                <w:rFonts w:ascii="Simplified Arabic" w:hAnsi="Simplified Arabic" w:cs="Simplified Arabic"/>
                <w:rtl/>
                <w:lang w:eastAsia="ar-BH" w:bidi="ar-BH"/>
              </w:rPr>
              <w:t>سنة</w:t>
            </w:r>
            <w:r>
              <w:rPr>
                <w:rFonts w:ascii="Simplified Arabic" w:hAnsi="Simplified Arabic" w:cs="Simplified Arabic" w:hint="cs"/>
                <w:rtl/>
                <w:lang w:eastAsia="ar-BH" w:bidi="ar-BH"/>
              </w:rPr>
              <w:t xml:space="preserve"> المنتهية في</w:t>
            </w:r>
            <w:r w:rsidRPr="00ED5740">
              <w:rPr>
                <w:rFonts w:ascii="Simplified Arabic" w:hAnsi="Simplified Arabic" w:cs="Simplified Arabic"/>
                <w:rtl/>
                <w:lang w:eastAsia="ar-BH" w:bidi="ar-BH"/>
              </w:rPr>
              <w:t>.</w:t>
            </w:r>
          </w:p>
          <w:p w14:paraId="7F43B664" w14:textId="77777777" w:rsidR="00172C8E" w:rsidRPr="00A67413" w:rsidRDefault="00172C8E" w:rsidP="00172C8E">
            <w:pPr>
              <w:pStyle w:val="ListParagraph"/>
              <w:bidi/>
              <w:snapToGrid w:val="0"/>
              <w:spacing w:before="120" w:after="120"/>
              <w:ind w:left="360"/>
              <w:jc w:val="both"/>
              <w:rPr>
                <w:rFonts w:ascii="Simplified Arabic" w:hAnsi="Simplified Arabic" w:cs="Simplified Arabic"/>
                <w:lang w:eastAsia="ar-BH" w:bidi="ar-BH"/>
              </w:rPr>
            </w:pPr>
          </w:p>
          <w:p w14:paraId="63B9150F" w14:textId="1E6B0FD8" w:rsidR="00172C8E" w:rsidRPr="00646F1F" w:rsidRDefault="00172C8E" w:rsidP="00172C8E">
            <w:pPr>
              <w:pStyle w:val="ListParagraph"/>
              <w:numPr>
                <w:ilvl w:val="0"/>
                <w:numId w:val="4"/>
              </w:numPr>
              <w:bidi/>
              <w:snapToGrid w:val="0"/>
              <w:spacing w:before="120" w:after="120"/>
              <w:ind w:left="360" w:hanging="360"/>
              <w:jc w:val="both"/>
              <w:rPr>
                <w:rFonts w:ascii="Simplified Arabic" w:hAnsi="Simplified Arabic" w:cs="Simplified Arabic"/>
                <w:rtl/>
                <w:lang w:eastAsia="ar-BH"/>
              </w:rPr>
            </w:pPr>
            <w:r w:rsidRPr="00ED5740">
              <w:rPr>
                <w:rFonts w:ascii="Simplified Arabic" w:hAnsi="Simplified Arabic" w:cs="Simplified Arabic"/>
                <w:rtl/>
                <w:lang w:eastAsia="ar-BH" w:bidi="ar-BH"/>
              </w:rPr>
              <w:t>إعتماد</w:t>
            </w:r>
            <w:r>
              <w:rPr>
                <w:rFonts w:hint="cs"/>
                <w:rtl/>
              </w:rPr>
              <w:t xml:space="preserve"> تقرير مدقق الحسابات للسنة المنتهية في.</w:t>
            </w:r>
          </w:p>
          <w:p w14:paraId="4E69CEAB" w14:textId="77777777" w:rsidR="00172C8E" w:rsidRPr="00646F1F" w:rsidRDefault="00172C8E" w:rsidP="00172C8E">
            <w:pPr>
              <w:pStyle w:val="ListParagraph"/>
              <w:bidi/>
              <w:snapToGrid w:val="0"/>
              <w:spacing w:before="120" w:after="120"/>
              <w:ind w:left="360"/>
              <w:jc w:val="both"/>
              <w:rPr>
                <w:rFonts w:ascii="Simplified Arabic" w:hAnsi="Simplified Arabic" w:cs="Simplified Arabic"/>
                <w:rtl/>
                <w:lang w:eastAsia="ar-BH"/>
              </w:rPr>
            </w:pPr>
          </w:p>
          <w:p w14:paraId="4C2A5761" w14:textId="0C4B8FBD" w:rsidR="00172C8E" w:rsidRPr="00646F1F" w:rsidRDefault="00172C8E" w:rsidP="00172C8E">
            <w:pPr>
              <w:pStyle w:val="ListParagraph"/>
              <w:numPr>
                <w:ilvl w:val="0"/>
                <w:numId w:val="4"/>
              </w:numPr>
              <w:bidi/>
              <w:snapToGrid w:val="0"/>
              <w:spacing w:before="120" w:after="120"/>
              <w:ind w:left="360" w:hanging="360"/>
              <w:jc w:val="both"/>
              <w:rPr>
                <w:rFonts w:ascii="Simplified Arabic" w:hAnsi="Simplified Arabic" w:cs="Simplified Arabic"/>
                <w:rtl/>
                <w:lang w:eastAsia="ar-BH" w:bidi="ar-BH"/>
              </w:rPr>
            </w:pPr>
            <w:r>
              <w:rPr>
                <w:rFonts w:ascii="Simplified Arabic" w:hAnsi="Simplified Arabic" w:cs="Simplified Arabic" w:hint="cs"/>
                <w:rtl/>
                <w:lang w:eastAsia="ar-BH" w:bidi="ar-AE"/>
              </w:rPr>
              <w:t xml:space="preserve">اعادة تعيين مكتب ارنست آند يونغ كمدققي حسابات </w:t>
            </w:r>
            <w:r>
              <w:rPr>
                <w:rFonts w:ascii="Simplified Arabic" w:hAnsi="Simplified Arabic" w:cs="Simplified Arabic" w:hint="cs"/>
                <w:rtl/>
                <w:lang w:eastAsia="ar-BH" w:bidi="ar-BH"/>
              </w:rPr>
              <w:t xml:space="preserve">الشركة للسنة المالية المنتهية في </w:t>
            </w:r>
          </w:p>
          <w:p w14:paraId="0F66F53D" w14:textId="77777777" w:rsidR="00172C8E" w:rsidRPr="00A67413" w:rsidRDefault="00172C8E" w:rsidP="00172C8E">
            <w:pPr>
              <w:pStyle w:val="ListParagraph"/>
              <w:bidi/>
              <w:snapToGrid w:val="0"/>
              <w:spacing w:before="120" w:after="120"/>
              <w:ind w:left="360"/>
              <w:jc w:val="both"/>
              <w:rPr>
                <w:rFonts w:ascii="Simplified Arabic" w:hAnsi="Simplified Arabic" w:cs="Simplified Arabic"/>
                <w:rtl/>
                <w:lang w:eastAsia="ar-BH" w:bidi="ar-BH"/>
              </w:rPr>
            </w:pPr>
          </w:p>
          <w:p w14:paraId="7BDAE632" w14:textId="59E70186" w:rsidR="00172C8E" w:rsidRDefault="00172C8E" w:rsidP="00172C8E">
            <w:pPr>
              <w:pStyle w:val="ListParagraph"/>
              <w:numPr>
                <w:ilvl w:val="0"/>
                <w:numId w:val="4"/>
              </w:numPr>
              <w:bidi/>
              <w:snapToGrid w:val="0"/>
              <w:spacing w:before="120" w:after="120"/>
              <w:ind w:left="360" w:hanging="360"/>
              <w:jc w:val="both"/>
              <w:rPr>
                <w:rFonts w:ascii="Simplified Arabic" w:hAnsi="Simplified Arabic" w:cs="Simplified Arabic"/>
                <w:lang w:eastAsia="ar-BH" w:bidi="ar-BH"/>
              </w:rPr>
            </w:pPr>
            <w:r w:rsidRPr="00ED5740">
              <w:rPr>
                <w:rFonts w:ascii="Simplified Arabic" w:hAnsi="Simplified Arabic" w:cs="Simplified Arabic"/>
                <w:rtl/>
                <w:lang w:eastAsia="ar-BH" w:bidi="ar-BH"/>
              </w:rPr>
              <w:t>إعتماد</w:t>
            </w:r>
            <w:r>
              <w:rPr>
                <w:rFonts w:hint="cs"/>
                <w:rtl/>
              </w:rPr>
              <w:t xml:space="preserve"> تقرير مجلس الادارة للسنة المنتهية في.</w:t>
            </w:r>
          </w:p>
          <w:p w14:paraId="17BDFF7B" w14:textId="0E325B68" w:rsidR="00172C8E" w:rsidRDefault="00172C8E" w:rsidP="00172C8E">
            <w:pPr>
              <w:pStyle w:val="ListParagraph"/>
              <w:numPr>
                <w:ilvl w:val="0"/>
                <w:numId w:val="4"/>
              </w:numPr>
              <w:bidi/>
              <w:snapToGrid w:val="0"/>
              <w:spacing w:before="120" w:after="120"/>
              <w:ind w:left="360" w:hanging="360"/>
              <w:jc w:val="both"/>
              <w:rPr>
                <w:rFonts w:ascii="Simplified Arabic" w:hAnsi="Simplified Arabic" w:cs="Simplified Arabic"/>
                <w:lang w:eastAsia="ar-BH" w:bidi="ar-BH"/>
              </w:rPr>
            </w:pPr>
            <w:r>
              <w:rPr>
                <w:rFonts w:ascii="Simplified Arabic" w:hAnsi="Simplified Arabic" w:cs="Simplified Arabic" w:hint="cs"/>
                <w:rtl/>
                <w:lang w:eastAsia="ar-BH" w:bidi="ar-BH"/>
              </w:rPr>
              <w:t xml:space="preserve"> ابراء ذمة مجلس الادارة من أي مسؤولية تجاه السنة المالية المنتهية في. </w:t>
            </w:r>
          </w:p>
          <w:p w14:paraId="6EFEDA23" w14:textId="77777777" w:rsidR="00172C8E" w:rsidRDefault="00172C8E" w:rsidP="00172C8E">
            <w:pPr>
              <w:pStyle w:val="ListParagraph"/>
              <w:bidi/>
              <w:snapToGrid w:val="0"/>
              <w:spacing w:before="120" w:after="120"/>
              <w:ind w:left="360"/>
              <w:jc w:val="both"/>
              <w:rPr>
                <w:rFonts w:ascii="Simplified Arabic" w:hAnsi="Simplified Arabic" w:cs="Simplified Arabic"/>
                <w:lang w:eastAsia="ar-BH" w:bidi="ar-BH"/>
              </w:rPr>
            </w:pPr>
          </w:p>
          <w:p w14:paraId="4203635B" w14:textId="57CBFEC0" w:rsidR="00172C8E" w:rsidRPr="00646F1F" w:rsidRDefault="00172C8E" w:rsidP="00172C8E">
            <w:pPr>
              <w:pStyle w:val="ListParagraph"/>
              <w:numPr>
                <w:ilvl w:val="0"/>
                <w:numId w:val="4"/>
              </w:numPr>
              <w:bidi/>
              <w:snapToGrid w:val="0"/>
              <w:spacing w:before="120" w:after="120"/>
              <w:ind w:left="360" w:hanging="360"/>
              <w:jc w:val="both"/>
              <w:rPr>
                <w:rFonts w:ascii="Simplified Arabic" w:hAnsi="Simplified Arabic" w:cs="Simplified Arabic"/>
                <w:rtl/>
                <w:lang w:eastAsia="ar-BH" w:bidi="ar-BH"/>
              </w:rPr>
            </w:pPr>
            <w:r>
              <w:rPr>
                <w:rFonts w:ascii="Simplified Arabic" w:hAnsi="Simplified Arabic" w:cs="Simplified Arabic" w:hint="cs"/>
                <w:rtl/>
                <w:lang w:eastAsia="ar-BH" w:bidi="ar-BH"/>
              </w:rPr>
              <w:t xml:space="preserve">إزالة السيدة/ </w:t>
            </w:r>
            <w:r w:rsidR="0077003A">
              <w:rPr>
                <w:rFonts w:ascii="Simplified Arabic" w:hAnsi="Simplified Arabic" w:cs="Simplified Arabic"/>
                <w:lang w:eastAsia="ar-BH" w:bidi="ar-BH"/>
              </w:rPr>
              <w:t>……………….</w:t>
            </w:r>
            <w:r>
              <w:rPr>
                <w:rFonts w:ascii="Simplified Arabic" w:hAnsi="Simplified Arabic" w:cs="Simplified Arabic" w:hint="cs"/>
                <w:rtl/>
                <w:lang w:eastAsia="ar-BH" w:bidi="ar-BH"/>
              </w:rPr>
              <w:t>أعضاء مجلس الإدارة.</w:t>
            </w:r>
          </w:p>
          <w:p w14:paraId="5952662B" w14:textId="08C72E3B" w:rsidR="00172C8E" w:rsidRPr="00646F1F" w:rsidRDefault="00172C8E" w:rsidP="00172C8E">
            <w:pPr>
              <w:pStyle w:val="ListParagraph"/>
              <w:numPr>
                <w:ilvl w:val="0"/>
                <w:numId w:val="4"/>
              </w:numPr>
              <w:bidi/>
              <w:snapToGrid w:val="0"/>
              <w:spacing w:before="120" w:after="120"/>
              <w:ind w:left="360" w:hanging="360"/>
              <w:jc w:val="both"/>
              <w:rPr>
                <w:rFonts w:ascii="Simplified Arabic" w:hAnsi="Simplified Arabic" w:cs="Simplified Arabic"/>
                <w:rtl/>
                <w:lang w:eastAsia="ar-BH" w:bidi="ar-BH"/>
              </w:rPr>
            </w:pPr>
            <w:r>
              <w:rPr>
                <w:rFonts w:ascii="Simplified Arabic" w:hAnsi="Simplified Arabic" w:cs="Simplified Arabic" w:hint="cs"/>
                <w:rtl/>
                <w:lang w:eastAsia="ar-BH" w:bidi="ar-BH"/>
              </w:rPr>
              <w:t xml:space="preserve">تعيين السيد/ </w:t>
            </w:r>
            <w:r w:rsidR="0077003A">
              <w:rPr>
                <w:rFonts w:ascii="Simplified Arabic" w:hAnsi="Simplified Arabic" w:cs="Simplified Arabic"/>
                <w:lang w:eastAsia="ar-BH" w:bidi="ar-BH"/>
              </w:rPr>
              <w:t>……………………</w:t>
            </w:r>
            <w:r w:rsidRPr="00114E8D">
              <w:rPr>
                <w:rFonts w:ascii="Simplified Arabic" w:hAnsi="Simplified Arabic" w:cs="Simplified Arabic"/>
                <w:rtl/>
              </w:rPr>
              <w:t>كأعضاء مجلس ادارة الشركة.</w:t>
            </w:r>
          </w:p>
          <w:p w14:paraId="4926733C" w14:textId="77777777" w:rsidR="00172C8E" w:rsidRDefault="00172C8E" w:rsidP="00172C8E">
            <w:pPr>
              <w:pStyle w:val="ListParagraph"/>
              <w:bidi/>
              <w:snapToGrid w:val="0"/>
              <w:spacing w:before="120" w:after="120"/>
              <w:ind w:left="360"/>
              <w:jc w:val="both"/>
              <w:rPr>
                <w:rFonts w:ascii="Simplified Arabic" w:hAnsi="Simplified Arabic" w:cs="Simplified Arabic"/>
                <w:lang w:eastAsia="ar-BH" w:bidi="ar-BH"/>
              </w:rPr>
            </w:pPr>
          </w:p>
          <w:p w14:paraId="631FA90D" w14:textId="77777777" w:rsidR="00172C8E" w:rsidRPr="00782D54" w:rsidRDefault="00172C8E" w:rsidP="00172C8E">
            <w:pPr>
              <w:pStyle w:val="ListParagraph"/>
              <w:numPr>
                <w:ilvl w:val="0"/>
                <w:numId w:val="4"/>
              </w:numPr>
              <w:tabs>
                <w:tab w:val="right" w:pos="378"/>
              </w:tabs>
              <w:bidi/>
              <w:ind w:left="360" w:hanging="360"/>
              <w:jc w:val="both"/>
              <w:rPr>
                <w:rFonts w:ascii="Simplified Arabic" w:hAnsi="Simplified Arabic" w:cs="Simplified Arabic"/>
                <w:lang w:bidi="ar-BH"/>
              </w:rPr>
            </w:pPr>
            <w:r w:rsidRPr="00782D54">
              <w:rPr>
                <w:rFonts w:ascii="Simplified Arabic" w:hAnsi="Simplified Arabic" w:cs="Simplified Arabic" w:hint="cs"/>
                <w:rtl/>
                <w:lang w:bidi="ar-BH"/>
              </w:rPr>
              <w:t>الموافقة على المواثيق وال</w:t>
            </w:r>
            <w:r>
              <w:rPr>
                <w:rFonts w:ascii="Simplified Arabic" w:hAnsi="Simplified Arabic" w:cs="Simplified Arabic" w:hint="cs"/>
                <w:rtl/>
                <w:lang w:bidi="ar-BH"/>
              </w:rPr>
              <w:t>س</w:t>
            </w:r>
            <w:r w:rsidRPr="00782D54">
              <w:rPr>
                <w:rFonts w:ascii="Simplified Arabic" w:hAnsi="Simplified Arabic" w:cs="Simplified Arabic" w:hint="cs"/>
                <w:rtl/>
                <w:lang w:bidi="ar-BH"/>
              </w:rPr>
              <w:t>ياسيات والأدلة المتعلقة بحوكمة الشركة؛</w:t>
            </w:r>
          </w:p>
          <w:p w14:paraId="50A532E9" w14:textId="77777777" w:rsidR="00172C8E" w:rsidRPr="008D2140" w:rsidRDefault="00172C8E" w:rsidP="00172C8E">
            <w:pPr>
              <w:bidi/>
              <w:ind w:left="360" w:hanging="360"/>
              <w:jc w:val="both"/>
              <w:rPr>
                <w:rFonts w:ascii="Simplified Arabic" w:hAnsi="Simplified Arabic" w:cs="Simplified Arabic"/>
                <w:sz w:val="20"/>
                <w:szCs w:val="20"/>
                <w:lang w:bidi="ar-BH"/>
              </w:rPr>
            </w:pPr>
          </w:p>
          <w:p w14:paraId="6C9EF0A7" w14:textId="609DBA1E" w:rsidR="00172C8E" w:rsidRPr="00782D54" w:rsidRDefault="00172C8E" w:rsidP="00172C8E">
            <w:pPr>
              <w:pStyle w:val="ListParagraph"/>
              <w:numPr>
                <w:ilvl w:val="0"/>
                <w:numId w:val="4"/>
              </w:numPr>
              <w:tabs>
                <w:tab w:val="right" w:pos="378"/>
              </w:tabs>
              <w:bidi/>
              <w:ind w:left="360" w:hanging="360"/>
              <w:jc w:val="both"/>
              <w:rPr>
                <w:rFonts w:ascii="Simplified Arabic" w:hAnsi="Simplified Arabic" w:cs="Simplified Arabic"/>
                <w:rtl/>
                <w:lang w:bidi="ar-BH"/>
              </w:rPr>
            </w:pPr>
            <w:r w:rsidRPr="00782D54">
              <w:rPr>
                <w:rFonts w:cs="Simplified Arabic" w:hint="cs"/>
                <w:rtl/>
                <w:lang w:eastAsia="ar-BH" w:bidi="ar-BH"/>
              </w:rPr>
              <w:t xml:space="preserve">مناقشة تقرير حوكمة الشركة لسنة </w:t>
            </w:r>
            <w:proofErr w:type="spellStart"/>
            <w:r w:rsidRPr="00782D54">
              <w:rPr>
                <w:rFonts w:cs="Simplified Arabic" w:hint="cs"/>
                <w:rtl/>
                <w:lang w:eastAsia="ar-BH" w:bidi="ar-BH"/>
              </w:rPr>
              <w:t>وإلتزام</w:t>
            </w:r>
            <w:proofErr w:type="spellEnd"/>
            <w:r w:rsidRPr="00782D54">
              <w:rPr>
                <w:rFonts w:cs="Simplified Arabic" w:hint="cs"/>
                <w:rtl/>
                <w:lang w:eastAsia="ar-BH" w:bidi="ar-BH"/>
              </w:rPr>
              <w:t xml:space="preserve"> الشركة بميثاق حوكمة الشركات والمصادقة عليه.</w:t>
            </w:r>
          </w:p>
          <w:p w14:paraId="288338F8" w14:textId="77777777" w:rsidR="00172C8E" w:rsidRPr="00646F1F" w:rsidRDefault="00172C8E" w:rsidP="00172C8E">
            <w:pPr>
              <w:bidi/>
              <w:snapToGrid w:val="0"/>
              <w:jc w:val="both"/>
              <w:rPr>
                <w:rFonts w:ascii="Simplified Arabic" w:hAnsi="Simplified Arabic" w:cs="Simplified Arabic"/>
                <w:sz w:val="20"/>
                <w:szCs w:val="20"/>
                <w:rtl/>
                <w:lang w:eastAsia="ar-BH" w:bidi="ar-BH"/>
              </w:rPr>
            </w:pPr>
          </w:p>
          <w:p w14:paraId="4D2D5723" w14:textId="7F76F34C" w:rsidR="00172C8E" w:rsidRDefault="00172C8E" w:rsidP="00172C8E">
            <w:pPr>
              <w:pStyle w:val="ListParagraph"/>
              <w:numPr>
                <w:ilvl w:val="0"/>
                <w:numId w:val="4"/>
              </w:numPr>
              <w:bidi/>
              <w:ind w:left="360" w:hanging="360"/>
              <w:jc w:val="both"/>
              <w:rPr>
                <w:rFonts w:ascii="Simplified Arabic" w:hAnsi="Simplified Arabic" w:cs="Simplified Arabic"/>
              </w:rPr>
            </w:pPr>
            <w:r w:rsidRPr="005B51ED">
              <w:rPr>
                <w:rFonts w:ascii="Simplified Arabic" w:hAnsi="Simplified Arabic" w:cs="Simplified Arabic"/>
                <w:rtl/>
                <w:lang w:bidi="ar-BH"/>
              </w:rPr>
              <w:lastRenderedPageBreak/>
              <w:t xml:space="preserve">الإحاطة والموافقة على العمليات التي جرت خلال السنة المالية المنتهية مع أيٍ من الأطراف ذات العلاقة، كما هو مبين في الايضاح رقم </w:t>
            </w:r>
            <w:r w:rsidRPr="00D11DB6">
              <w:rPr>
                <w:rFonts w:ascii="Simplified Arabic" w:hAnsi="Simplified Arabic" w:cs="Simplified Arabic"/>
                <w:rtl/>
              </w:rPr>
              <w:t>17</w:t>
            </w:r>
            <w:r w:rsidRPr="005B51ED">
              <w:rPr>
                <w:rFonts w:ascii="Simplified Arabic" w:hAnsi="Simplified Arabic" w:cs="Simplified Arabic"/>
                <w:rtl/>
              </w:rPr>
              <w:t xml:space="preserve"> </w:t>
            </w:r>
            <w:r w:rsidRPr="005B51ED">
              <w:rPr>
                <w:rFonts w:ascii="Simplified Arabic" w:hAnsi="Simplified Arabic" w:cs="Simplified Arabic"/>
                <w:rtl/>
                <w:lang w:bidi="ar-BH"/>
              </w:rPr>
              <w:t>من ال</w:t>
            </w:r>
            <w:r>
              <w:rPr>
                <w:rFonts w:ascii="Simplified Arabic" w:hAnsi="Simplified Arabic" w:cs="Simplified Arabic" w:hint="cs"/>
                <w:rtl/>
                <w:lang w:bidi="ar-BH"/>
              </w:rPr>
              <w:t xml:space="preserve">تقرير المالي </w:t>
            </w:r>
            <w:r w:rsidRPr="005B51ED">
              <w:rPr>
                <w:rFonts w:ascii="Simplified Arabic" w:hAnsi="Simplified Arabic" w:cs="Simplified Arabic"/>
                <w:rtl/>
                <w:lang w:bidi="ar-BH"/>
              </w:rPr>
              <w:t>تماشياً مع المادة 189 من قانون الشركات التجارية.</w:t>
            </w:r>
          </w:p>
          <w:p w14:paraId="5F74B9C5" w14:textId="77777777" w:rsidR="0009385C" w:rsidRDefault="0009385C" w:rsidP="000721B7">
            <w:pPr>
              <w:bidi/>
              <w:spacing w:before="120" w:line="140" w:lineRule="atLeast"/>
              <w:jc w:val="both"/>
              <w:rPr>
                <w:rFonts w:asciiTheme="minorBidi" w:hAnsiTheme="minorBidi"/>
                <w:sz w:val="25"/>
                <w:szCs w:val="25"/>
                <w:u w:val="single"/>
                <w:lang w:bidi="ar-BH"/>
              </w:rPr>
            </w:pPr>
          </w:p>
          <w:p w14:paraId="0D0BD72B" w14:textId="77777777" w:rsidR="002C0375" w:rsidRPr="00D647BC" w:rsidRDefault="002C0375" w:rsidP="002C0375">
            <w:pPr>
              <w:bidi/>
              <w:jc w:val="both"/>
              <w:rPr>
                <w:rFonts w:ascii="Times New Roman" w:hAnsi="Times New Roman" w:cs="Times New Roman"/>
                <w:color w:val="FF0000"/>
                <w:sz w:val="28"/>
                <w:szCs w:val="28"/>
                <w:rtl/>
                <w:lang w:bidi="ar-BH"/>
              </w:rPr>
            </w:pPr>
            <w:r w:rsidRPr="00D647BC">
              <w:rPr>
                <w:rFonts w:ascii="Times New Roman" w:hAnsi="Times New Roman" w:cs="Times New Roman" w:hint="cs"/>
                <w:color w:val="FF0000"/>
                <w:sz w:val="28"/>
                <w:szCs w:val="28"/>
                <w:rtl/>
                <w:lang w:bidi="ar-BH"/>
              </w:rPr>
              <w:t xml:space="preserve">" يرجى إضافة أي قرار يتم اتخاذه في الاجتماع فيما يخص الشركة "                                                                           </w:t>
            </w:r>
            <w:r w:rsidRPr="00D647BC">
              <w:rPr>
                <w:rFonts w:ascii="Times New Roman" w:hAnsi="Times New Roman" w:cs="Times New Roman"/>
                <w:color w:val="FF0000"/>
                <w:sz w:val="28"/>
                <w:szCs w:val="28"/>
                <w:rtl/>
                <w:lang w:bidi="ar-BH"/>
              </w:rPr>
              <w:t xml:space="preserve"> </w:t>
            </w:r>
          </w:p>
          <w:p w14:paraId="1C07B587" w14:textId="77777777" w:rsidR="000721B7" w:rsidRPr="00F95035" w:rsidRDefault="000721B7" w:rsidP="000721B7">
            <w:pPr>
              <w:bidi/>
              <w:spacing w:before="120" w:line="140" w:lineRule="atLeast"/>
              <w:jc w:val="both"/>
              <w:rPr>
                <w:rFonts w:asciiTheme="minorBidi" w:hAnsiTheme="minorBidi"/>
                <w:sz w:val="25"/>
                <w:szCs w:val="25"/>
                <w:rtl/>
                <w:lang w:bidi="ar-BH"/>
              </w:rPr>
            </w:pPr>
          </w:p>
        </w:tc>
      </w:tr>
      <w:tr w:rsidR="0009385C" w:rsidRPr="00F95035" w14:paraId="790CF051" w14:textId="77777777" w:rsidTr="00E72639">
        <w:tc>
          <w:tcPr>
            <w:tcW w:w="4320" w:type="dxa"/>
            <w:shd w:val="clear" w:color="auto" w:fill="auto"/>
          </w:tcPr>
          <w:p w14:paraId="1783AE35" w14:textId="77777777" w:rsidR="0009385C" w:rsidRPr="000721B7" w:rsidRDefault="0009385C" w:rsidP="00E72639">
            <w:pPr>
              <w:spacing w:before="120" w:line="140" w:lineRule="atLeast"/>
              <w:jc w:val="both"/>
              <w:rPr>
                <w:rFonts w:asciiTheme="minorBidi" w:hAnsiTheme="minorBidi"/>
                <w:b/>
                <w:bCs/>
                <w:sz w:val="21"/>
                <w:szCs w:val="21"/>
                <w:u w:val="single"/>
                <w:lang w:val="en-GB"/>
              </w:rPr>
            </w:pPr>
            <w:r w:rsidRPr="000721B7">
              <w:rPr>
                <w:rFonts w:asciiTheme="minorBidi" w:hAnsiTheme="minorBidi"/>
                <w:b/>
                <w:bCs/>
                <w:sz w:val="21"/>
                <w:szCs w:val="21"/>
                <w:u w:val="single"/>
                <w:lang w:val="en-GB"/>
              </w:rPr>
              <w:lastRenderedPageBreak/>
              <w:t>Conclusion of the AGM</w:t>
            </w:r>
          </w:p>
          <w:p w14:paraId="31BEDB55" w14:textId="5492A814" w:rsidR="0009385C" w:rsidRPr="000721B7" w:rsidRDefault="00C7087D" w:rsidP="00E72639">
            <w:pPr>
              <w:jc w:val="both"/>
              <w:rPr>
                <w:rFonts w:asciiTheme="minorBidi" w:hAnsiTheme="minorBidi"/>
                <w:sz w:val="21"/>
                <w:szCs w:val="21"/>
                <w:lang w:val="en-GB"/>
              </w:rPr>
            </w:pPr>
            <w:r w:rsidRPr="000721B7">
              <w:rPr>
                <w:rFonts w:asciiTheme="minorBidi" w:hAnsiTheme="minorBidi"/>
                <w:b/>
                <w:bCs/>
                <w:sz w:val="21"/>
                <w:szCs w:val="21"/>
                <w:u w:val="single"/>
                <w:lang w:val="en-GB"/>
              </w:rPr>
              <w:br/>
            </w:r>
            <w:r w:rsidRPr="000721B7">
              <w:rPr>
                <w:rFonts w:asciiTheme="minorBidi" w:hAnsiTheme="minorBidi"/>
                <w:b/>
                <w:bCs/>
                <w:sz w:val="21"/>
                <w:szCs w:val="21"/>
                <w:u w:val="single"/>
                <w:lang w:val="en-GB"/>
              </w:rPr>
              <w:br/>
            </w:r>
            <w:r w:rsidR="0009385C" w:rsidRPr="000721B7">
              <w:rPr>
                <w:rFonts w:asciiTheme="minorBidi" w:hAnsiTheme="minorBidi"/>
                <w:sz w:val="21"/>
                <w:szCs w:val="21"/>
                <w:lang w:val="en-GB"/>
              </w:rPr>
              <w:t xml:space="preserve">There being no further business, the Chairman declared the meeting closed at </w:t>
            </w:r>
          </w:p>
          <w:p w14:paraId="01F10893" w14:textId="77777777" w:rsidR="0009385C" w:rsidRPr="00F95035" w:rsidRDefault="0009385C" w:rsidP="00E72639">
            <w:pPr>
              <w:jc w:val="both"/>
              <w:rPr>
                <w:rFonts w:asciiTheme="minorBidi" w:hAnsiTheme="minorBidi"/>
              </w:rPr>
            </w:pPr>
          </w:p>
        </w:tc>
        <w:tc>
          <w:tcPr>
            <w:tcW w:w="4310" w:type="dxa"/>
            <w:shd w:val="clear" w:color="auto" w:fill="auto"/>
          </w:tcPr>
          <w:p w14:paraId="16E2A7D4" w14:textId="77777777" w:rsidR="00C7087D" w:rsidRPr="000721B7" w:rsidRDefault="0009385C" w:rsidP="000721B7">
            <w:pPr>
              <w:bidi/>
              <w:spacing w:before="120" w:after="120" w:line="140" w:lineRule="atLeast"/>
              <w:jc w:val="both"/>
              <w:rPr>
                <w:rFonts w:ascii="Simplified Arabic" w:hAnsi="Simplified Arabic" w:cs="Simplified Arabic"/>
                <w:b/>
                <w:bCs/>
                <w:u w:val="single"/>
                <w:rtl/>
                <w:lang w:bidi="ar-KW"/>
              </w:rPr>
            </w:pPr>
            <w:r w:rsidRPr="000721B7">
              <w:rPr>
                <w:rFonts w:ascii="Simplified Arabic" w:hAnsi="Simplified Arabic" w:cs="Simplified Arabic"/>
                <w:b/>
                <w:bCs/>
                <w:u w:val="single"/>
                <w:rtl/>
                <w:lang w:bidi="ar-KW"/>
              </w:rPr>
              <w:t xml:space="preserve">إختتام </w:t>
            </w:r>
            <w:r w:rsidRPr="000721B7">
              <w:rPr>
                <w:rFonts w:ascii="Simplified Arabic" w:hAnsi="Simplified Arabic" w:cs="Simplified Arabic"/>
                <w:b/>
                <w:bCs/>
                <w:u w:val="single"/>
                <w:rtl/>
                <w:lang w:bidi="ar-BH"/>
              </w:rPr>
              <w:t>ال</w:t>
            </w:r>
            <w:r w:rsidRPr="000721B7">
              <w:rPr>
                <w:rFonts w:ascii="Simplified Arabic" w:hAnsi="Simplified Arabic" w:cs="Simplified Arabic"/>
                <w:b/>
                <w:bCs/>
                <w:u w:val="single"/>
                <w:rtl/>
                <w:lang w:bidi="ar-KW"/>
              </w:rPr>
              <w:t>إجتماع الجمعية العامة</w:t>
            </w:r>
            <w:r w:rsidR="00DF316D" w:rsidRPr="000721B7">
              <w:rPr>
                <w:rFonts w:ascii="Simplified Arabic" w:hAnsi="Simplified Arabic" w:cs="Simplified Arabic"/>
                <w:b/>
                <w:bCs/>
                <w:u w:val="single"/>
                <w:rtl/>
                <w:lang w:bidi="ar-BH"/>
              </w:rPr>
              <w:t xml:space="preserve"> السنوية</w:t>
            </w:r>
            <w:r w:rsidRPr="000721B7">
              <w:rPr>
                <w:rFonts w:ascii="Simplified Arabic" w:hAnsi="Simplified Arabic" w:cs="Simplified Arabic"/>
                <w:b/>
                <w:bCs/>
                <w:u w:val="single"/>
                <w:rtl/>
                <w:lang w:bidi="ar-KW"/>
              </w:rPr>
              <w:t xml:space="preserve"> </w:t>
            </w:r>
          </w:p>
          <w:p w14:paraId="104D1AE1" w14:textId="116098FB" w:rsidR="0009385C" w:rsidRPr="000721B7" w:rsidRDefault="0009385C" w:rsidP="006652BF">
            <w:pPr>
              <w:bidi/>
              <w:jc w:val="both"/>
              <w:rPr>
                <w:rFonts w:asciiTheme="minorBidi" w:hAnsiTheme="minorBidi"/>
              </w:rPr>
            </w:pPr>
            <w:r w:rsidRPr="000721B7">
              <w:rPr>
                <w:rFonts w:ascii="Simplified Arabic" w:hAnsi="Simplified Arabic" w:cs="Simplified Arabic"/>
                <w:rtl/>
                <w:lang w:bidi="ar-KW"/>
              </w:rPr>
              <w:t xml:space="preserve">لعدم وجود أية قرارات أخرى للشركة، أُختتم الرئيس الاجتماع في تمام </w:t>
            </w:r>
            <w:proofErr w:type="gramStart"/>
            <w:r w:rsidRPr="000721B7">
              <w:rPr>
                <w:rFonts w:ascii="Simplified Arabic" w:hAnsi="Simplified Arabic" w:cs="Simplified Arabic"/>
                <w:rtl/>
                <w:lang w:bidi="ar-KW"/>
              </w:rPr>
              <w:t xml:space="preserve">الساعة </w:t>
            </w:r>
            <w:r w:rsidRPr="000721B7">
              <w:rPr>
                <w:rFonts w:ascii="Simplified Arabic" w:eastAsia="MS Mincho" w:hAnsi="Simplified Arabic" w:cs="Simplified Arabic"/>
                <w:color w:val="000000"/>
                <w:lang w:bidi="ar-BH"/>
              </w:rPr>
              <w:t xml:space="preserve"> </w:t>
            </w:r>
            <w:r w:rsidRPr="000721B7">
              <w:rPr>
                <w:rFonts w:ascii="Simplified Arabic" w:hAnsi="Simplified Arabic" w:cs="Simplified Arabic"/>
                <w:rtl/>
                <w:lang w:bidi="ar-KW"/>
              </w:rPr>
              <w:t>وتم</w:t>
            </w:r>
            <w:proofErr w:type="gramEnd"/>
            <w:r w:rsidRPr="000721B7">
              <w:rPr>
                <w:rFonts w:ascii="Simplified Arabic" w:hAnsi="Simplified Arabic" w:cs="Simplified Arabic"/>
                <w:rtl/>
                <w:lang w:bidi="ar-KW"/>
              </w:rPr>
              <w:t xml:space="preserve"> التوقيع على المحضر.</w:t>
            </w:r>
          </w:p>
        </w:tc>
      </w:tr>
      <w:tr w:rsidR="0009385C" w:rsidRPr="00F95035" w14:paraId="3061BD3D" w14:textId="77777777" w:rsidTr="00E72639">
        <w:trPr>
          <w:trHeight w:val="863"/>
        </w:trPr>
        <w:tc>
          <w:tcPr>
            <w:tcW w:w="8630" w:type="dxa"/>
            <w:gridSpan w:val="2"/>
            <w:shd w:val="clear" w:color="auto" w:fill="auto"/>
          </w:tcPr>
          <w:p w14:paraId="006C57AE" w14:textId="77777777" w:rsidR="004810E7" w:rsidRDefault="0009385C" w:rsidP="000721B7">
            <w:pPr>
              <w:spacing w:line="140" w:lineRule="atLeast"/>
              <w:rPr>
                <w:rFonts w:asciiTheme="minorBidi" w:hAnsiTheme="minorBidi"/>
                <w:sz w:val="25"/>
                <w:szCs w:val="25"/>
              </w:rPr>
            </w:pPr>
            <w:r w:rsidRPr="00F95035">
              <w:rPr>
                <w:rFonts w:asciiTheme="minorBidi" w:hAnsiTheme="minorBidi"/>
                <w:sz w:val="25"/>
                <w:szCs w:val="25"/>
              </w:rPr>
              <w:br w:type="page"/>
            </w:r>
            <w:r w:rsidRPr="00F95035">
              <w:rPr>
                <w:rFonts w:asciiTheme="minorBidi" w:hAnsiTheme="minorBidi"/>
                <w:sz w:val="25"/>
                <w:szCs w:val="25"/>
              </w:rPr>
              <w:br/>
            </w:r>
          </w:p>
          <w:p w14:paraId="576C5240" w14:textId="77777777" w:rsidR="000721B7" w:rsidRPr="00F95035" w:rsidRDefault="000721B7" w:rsidP="000721B7">
            <w:pPr>
              <w:spacing w:line="140" w:lineRule="atLeast"/>
              <w:rPr>
                <w:rFonts w:asciiTheme="minorBidi" w:hAnsiTheme="minorBidi"/>
                <w:sz w:val="25"/>
                <w:szCs w:val="25"/>
              </w:rPr>
            </w:pPr>
          </w:p>
          <w:p w14:paraId="719C4940" w14:textId="77777777" w:rsidR="0009385C" w:rsidRPr="00F95035" w:rsidRDefault="0009385C" w:rsidP="00E72639">
            <w:pPr>
              <w:pBdr>
                <w:bottom w:val="single" w:sz="12" w:space="1" w:color="auto"/>
              </w:pBdr>
              <w:spacing w:line="140" w:lineRule="atLeast"/>
              <w:jc w:val="center"/>
              <w:rPr>
                <w:rFonts w:asciiTheme="minorBidi" w:hAnsiTheme="minorBidi"/>
                <w:sz w:val="25"/>
                <w:szCs w:val="25"/>
                <w:rtl/>
              </w:rPr>
            </w:pPr>
          </w:p>
          <w:p w14:paraId="13B3060D" w14:textId="742EE1DD" w:rsidR="0009385C" w:rsidRPr="000721B7" w:rsidRDefault="00172C8E" w:rsidP="00FF1626">
            <w:pPr>
              <w:bidi/>
              <w:spacing w:line="140" w:lineRule="atLeast"/>
              <w:jc w:val="center"/>
              <w:rPr>
                <w:rFonts w:ascii="Simplified Arabic" w:hAnsi="Simplified Arabic" w:cs="Simplified Arabic"/>
                <w:b/>
                <w:bCs/>
                <w:rtl/>
                <w:lang w:bidi="ar-BH"/>
              </w:rPr>
            </w:pPr>
            <w:r w:rsidRPr="000721B7">
              <w:rPr>
                <w:rFonts w:ascii="Simplified Arabic" w:hAnsi="Simplified Arabic" w:cs="Simplified Arabic"/>
                <w:b/>
                <w:bCs/>
                <w:rtl/>
                <w:lang w:bidi="ar-BH"/>
              </w:rPr>
              <w:t xml:space="preserve">السيد/ </w:t>
            </w:r>
            <w:r w:rsidR="0077003A">
              <w:rPr>
                <w:rFonts w:ascii="Simplified Arabic" w:hAnsi="Simplified Arabic" w:cs="Simplified Arabic"/>
                <w:b/>
                <w:bCs/>
                <w:lang w:bidi="ar-BH"/>
              </w:rPr>
              <w:t>…………………..</w:t>
            </w:r>
            <w:r w:rsidR="00FF1626">
              <w:rPr>
                <w:rFonts w:ascii="Simplified Arabic" w:hAnsi="Simplified Arabic" w:cs="Simplified Arabic" w:hint="cs"/>
                <w:b/>
                <w:bCs/>
                <w:rtl/>
                <w:lang w:bidi="ar-BH"/>
              </w:rPr>
              <w:t xml:space="preserve"> </w:t>
            </w:r>
            <w:r w:rsidR="0009385C" w:rsidRPr="000721B7">
              <w:rPr>
                <w:rFonts w:ascii="Simplified Arabic" w:hAnsi="Simplified Arabic" w:cs="Simplified Arabic"/>
                <w:b/>
                <w:bCs/>
                <w:rtl/>
                <w:lang w:bidi="ar-BH"/>
              </w:rPr>
              <w:t xml:space="preserve">-  </w:t>
            </w:r>
            <w:r w:rsidRPr="000721B7">
              <w:rPr>
                <w:rFonts w:ascii="Simplified Arabic" w:hAnsi="Simplified Arabic" w:cs="Simplified Arabic"/>
                <w:b/>
                <w:bCs/>
                <w:rtl/>
              </w:rPr>
              <w:t>رئيس</w:t>
            </w:r>
            <w:r w:rsidR="0009385C" w:rsidRPr="000721B7">
              <w:rPr>
                <w:rFonts w:ascii="Simplified Arabic" w:hAnsi="Simplified Arabic" w:cs="Simplified Arabic"/>
                <w:b/>
                <w:bCs/>
                <w:rtl/>
              </w:rPr>
              <w:t xml:space="preserve"> الجمعية ا</w:t>
            </w:r>
            <w:r w:rsidR="00FF1626">
              <w:rPr>
                <w:rFonts w:ascii="Simplified Arabic" w:hAnsi="Simplified Arabic" w:cs="Simplified Arabic"/>
                <w:b/>
                <w:bCs/>
                <w:rtl/>
                <w:lang w:bidi="ar-BH"/>
              </w:rPr>
              <w:t>لع</w:t>
            </w:r>
            <w:r w:rsidR="00FF1626">
              <w:rPr>
                <w:rFonts w:ascii="Simplified Arabic" w:hAnsi="Simplified Arabic" w:cs="Simplified Arabic" w:hint="cs"/>
                <w:b/>
                <w:bCs/>
                <w:rtl/>
                <w:lang w:bidi="ar-BH"/>
              </w:rPr>
              <w:t>ام</w:t>
            </w:r>
            <w:r w:rsidR="0009385C" w:rsidRPr="000721B7">
              <w:rPr>
                <w:rFonts w:ascii="Simplified Arabic" w:hAnsi="Simplified Arabic" w:cs="Simplified Arabic"/>
                <w:b/>
                <w:bCs/>
                <w:rtl/>
                <w:lang w:bidi="ar-BH"/>
              </w:rPr>
              <w:t>ة</w:t>
            </w:r>
          </w:p>
          <w:p w14:paraId="55FBE67B" w14:textId="41D99E17" w:rsidR="0009385C" w:rsidRPr="000721B7" w:rsidRDefault="004D2282" w:rsidP="00FF1626">
            <w:pPr>
              <w:spacing w:line="140" w:lineRule="atLeast"/>
              <w:jc w:val="center"/>
              <w:rPr>
                <w:rFonts w:asciiTheme="minorBidi" w:hAnsiTheme="minorBidi"/>
                <w:b/>
                <w:bCs/>
                <w:sz w:val="21"/>
                <w:szCs w:val="21"/>
              </w:rPr>
            </w:pPr>
            <w:r w:rsidRPr="000721B7">
              <w:rPr>
                <w:rFonts w:asciiTheme="minorBidi" w:eastAsia="MS Mincho" w:hAnsiTheme="minorBidi"/>
                <w:b/>
                <w:bCs/>
                <w:color w:val="000000"/>
                <w:sz w:val="21"/>
                <w:szCs w:val="21"/>
                <w:lang w:bidi="ar-BH"/>
              </w:rPr>
              <w:t>M</w:t>
            </w:r>
            <w:r w:rsidR="00172C8E" w:rsidRPr="000721B7">
              <w:rPr>
                <w:rFonts w:asciiTheme="minorBidi" w:eastAsia="MS Mincho" w:hAnsiTheme="minorBidi"/>
                <w:b/>
                <w:bCs/>
                <w:color w:val="000000"/>
                <w:sz w:val="21"/>
                <w:szCs w:val="21"/>
                <w:lang w:bidi="ar-BH"/>
              </w:rPr>
              <w:t xml:space="preserve">r. </w:t>
            </w:r>
            <w:r w:rsidR="0009385C" w:rsidRPr="000721B7">
              <w:rPr>
                <w:rFonts w:asciiTheme="minorBidi" w:hAnsiTheme="minorBidi"/>
                <w:b/>
                <w:bCs/>
                <w:sz w:val="21"/>
                <w:szCs w:val="21"/>
              </w:rPr>
              <w:t>- Chairman of the Meeting</w:t>
            </w:r>
          </w:p>
          <w:p w14:paraId="3BC5DAA5" w14:textId="77777777" w:rsidR="0009385C" w:rsidRPr="00F95035" w:rsidRDefault="0009385C" w:rsidP="00E72639">
            <w:pPr>
              <w:tabs>
                <w:tab w:val="left" w:pos="2205"/>
              </w:tabs>
              <w:rPr>
                <w:rFonts w:asciiTheme="minorBidi" w:hAnsiTheme="minorBidi"/>
                <w:sz w:val="25"/>
                <w:szCs w:val="25"/>
              </w:rPr>
            </w:pPr>
          </w:p>
        </w:tc>
      </w:tr>
    </w:tbl>
    <w:p w14:paraId="30A5AA13" w14:textId="77777777" w:rsidR="004D1A8B" w:rsidRPr="00F95035" w:rsidRDefault="004D1A8B">
      <w:pPr>
        <w:rPr>
          <w:rFonts w:asciiTheme="minorBidi" w:hAnsiTheme="minorBidi"/>
          <w:sz w:val="25"/>
          <w:szCs w:val="25"/>
        </w:rPr>
      </w:pPr>
    </w:p>
    <w:sectPr w:rsidR="004D1A8B" w:rsidRPr="00F9503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F9B5B" w14:textId="77777777" w:rsidR="0005248D" w:rsidRDefault="0005248D" w:rsidP="00E229C3">
      <w:r>
        <w:separator/>
      </w:r>
    </w:p>
  </w:endnote>
  <w:endnote w:type="continuationSeparator" w:id="0">
    <w:p w14:paraId="38152A6D" w14:textId="77777777" w:rsidR="0005248D" w:rsidRDefault="0005248D" w:rsidP="00E2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7EACB" w14:textId="77777777" w:rsidR="0005248D" w:rsidRDefault="0005248D" w:rsidP="00E229C3">
      <w:r>
        <w:separator/>
      </w:r>
    </w:p>
  </w:footnote>
  <w:footnote w:type="continuationSeparator" w:id="0">
    <w:p w14:paraId="03CB7DE0" w14:textId="77777777" w:rsidR="0005248D" w:rsidRDefault="0005248D" w:rsidP="00E22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EAF2F" w14:textId="77777777" w:rsidR="00E229C3" w:rsidRDefault="00E229C3" w:rsidP="00E229C3">
    <w:pPr>
      <w:pStyle w:val="Header"/>
      <w:jc w:val="center"/>
    </w:pPr>
  </w:p>
  <w:p w14:paraId="6083961C" w14:textId="77777777" w:rsidR="00E229C3" w:rsidRDefault="00E229C3" w:rsidP="00E229C3">
    <w:pPr>
      <w:pStyle w:val="Header"/>
      <w:jc w:val="center"/>
    </w:pPr>
  </w:p>
  <w:p w14:paraId="332289B6" w14:textId="77777777" w:rsidR="00E229C3" w:rsidRDefault="00E229C3" w:rsidP="00335B0C">
    <w:pPr>
      <w:pStyle w:val="Header"/>
    </w:pPr>
  </w:p>
  <w:p w14:paraId="4F09E747" w14:textId="77777777" w:rsidR="00E229C3" w:rsidRDefault="00E229C3" w:rsidP="00E229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D6159"/>
    <w:multiLevelType w:val="hybridMultilevel"/>
    <w:tmpl w:val="6FA2F8DE"/>
    <w:lvl w:ilvl="0" w:tplc="A59E12A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13700"/>
    <w:multiLevelType w:val="hybridMultilevel"/>
    <w:tmpl w:val="4FAC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E24272"/>
    <w:multiLevelType w:val="hybridMultilevel"/>
    <w:tmpl w:val="7D0EF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766FAD"/>
    <w:multiLevelType w:val="hybridMultilevel"/>
    <w:tmpl w:val="C5DAC224"/>
    <w:lvl w:ilvl="0" w:tplc="600C261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5C"/>
    <w:rsid w:val="0005248D"/>
    <w:rsid w:val="000721B7"/>
    <w:rsid w:val="000778FA"/>
    <w:rsid w:val="000922CE"/>
    <w:rsid w:val="0009385C"/>
    <w:rsid w:val="00172C8E"/>
    <w:rsid w:val="00184867"/>
    <w:rsid w:val="001A1D95"/>
    <w:rsid w:val="001E1AF2"/>
    <w:rsid w:val="00274ECB"/>
    <w:rsid w:val="002C0375"/>
    <w:rsid w:val="002E0442"/>
    <w:rsid w:val="00335B0C"/>
    <w:rsid w:val="0035128E"/>
    <w:rsid w:val="00355F8F"/>
    <w:rsid w:val="0047291B"/>
    <w:rsid w:val="004810E7"/>
    <w:rsid w:val="004B2C9B"/>
    <w:rsid w:val="004D1A8B"/>
    <w:rsid w:val="004D2282"/>
    <w:rsid w:val="004E30B4"/>
    <w:rsid w:val="0052670D"/>
    <w:rsid w:val="00572C1F"/>
    <w:rsid w:val="00596904"/>
    <w:rsid w:val="005F7640"/>
    <w:rsid w:val="0065537B"/>
    <w:rsid w:val="006652BF"/>
    <w:rsid w:val="006E1C01"/>
    <w:rsid w:val="0077003A"/>
    <w:rsid w:val="007E0411"/>
    <w:rsid w:val="008327F7"/>
    <w:rsid w:val="008636BD"/>
    <w:rsid w:val="008E1A9D"/>
    <w:rsid w:val="00916F77"/>
    <w:rsid w:val="00972C72"/>
    <w:rsid w:val="00A159FD"/>
    <w:rsid w:val="00AD128D"/>
    <w:rsid w:val="00B85F08"/>
    <w:rsid w:val="00B954D3"/>
    <w:rsid w:val="00BB6EB3"/>
    <w:rsid w:val="00BC02C0"/>
    <w:rsid w:val="00C1351E"/>
    <w:rsid w:val="00C25397"/>
    <w:rsid w:val="00C403FF"/>
    <w:rsid w:val="00C62228"/>
    <w:rsid w:val="00C7087D"/>
    <w:rsid w:val="00CF17F4"/>
    <w:rsid w:val="00D3644D"/>
    <w:rsid w:val="00D62420"/>
    <w:rsid w:val="00D72596"/>
    <w:rsid w:val="00D76E93"/>
    <w:rsid w:val="00DF316D"/>
    <w:rsid w:val="00E1223E"/>
    <w:rsid w:val="00E229C3"/>
    <w:rsid w:val="00E50093"/>
    <w:rsid w:val="00E71A9F"/>
    <w:rsid w:val="00E74678"/>
    <w:rsid w:val="00EF105F"/>
    <w:rsid w:val="00F62241"/>
    <w:rsid w:val="00F95035"/>
    <w:rsid w:val="00FA071F"/>
    <w:rsid w:val="00FA6A52"/>
    <w:rsid w:val="00FB40CB"/>
    <w:rsid w:val="00FF16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0E229"/>
  <w15:docId w15:val="{387E91AF-B50E-4938-B7DC-4F410646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85C"/>
    <w:pPr>
      <w:spacing w:after="0" w:line="240" w:lineRule="auto"/>
    </w:pPr>
    <w:rPr>
      <w:rFonts w:eastAsiaTheme="minorEastAsia"/>
      <w:sz w:val="24"/>
      <w:szCs w:val="24"/>
    </w:rPr>
  </w:style>
  <w:style w:type="paragraph" w:styleId="Heading4">
    <w:name w:val="heading 4"/>
    <w:basedOn w:val="Normal"/>
    <w:next w:val="Normal"/>
    <w:link w:val="Heading4Char"/>
    <w:qFormat/>
    <w:rsid w:val="0009385C"/>
    <w:pPr>
      <w:keepNext/>
      <w:tabs>
        <w:tab w:val="left" w:pos="204"/>
      </w:tabs>
      <w:autoSpaceDE w:val="0"/>
      <w:autoSpaceDN w:val="0"/>
      <w:adjustRightInd w:val="0"/>
      <w:jc w:val="center"/>
      <w:outlineLvl w:val="3"/>
    </w:pPr>
    <w:rPr>
      <w:rFonts w:ascii="Times New Roman" w:eastAsia="Arial Unicode MS" w:hAnsi="Times New Roman" w:cs="Times New Roman"/>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9385C"/>
    <w:rPr>
      <w:rFonts w:ascii="Times New Roman" w:eastAsia="Arial Unicode MS" w:hAnsi="Times New Roman" w:cs="Times New Roman"/>
      <w:b/>
      <w:bCs/>
      <w:color w:val="000000"/>
      <w:sz w:val="26"/>
      <w:szCs w:val="26"/>
    </w:rPr>
  </w:style>
  <w:style w:type="paragraph" w:styleId="ListParagraph">
    <w:name w:val="List Paragraph"/>
    <w:basedOn w:val="Normal"/>
    <w:uiPriority w:val="34"/>
    <w:qFormat/>
    <w:rsid w:val="0009385C"/>
    <w:pPr>
      <w:ind w:left="720"/>
      <w:contextualSpacing/>
    </w:pPr>
    <w:rPr>
      <w:rFonts w:ascii="Times New Roman" w:eastAsia="Times New Roman" w:hAnsi="Times New Roman" w:cs="Times New Roman"/>
      <w:lang w:eastAsia="tr-TR"/>
    </w:rPr>
  </w:style>
  <w:style w:type="paragraph" w:styleId="Header">
    <w:name w:val="header"/>
    <w:basedOn w:val="Normal"/>
    <w:link w:val="HeaderChar"/>
    <w:uiPriority w:val="99"/>
    <w:unhideWhenUsed/>
    <w:rsid w:val="00E229C3"/>
    <w:pPr>
      <w:tabs>
        <w:tab w:val="center" w:pos="4680"/>
        <w:tab w:val="right" w:pos="9360"/>
      </w:tabs>
    </w:pPr>
  </w:style>
  <w:style w:type="character" w:customStyle="1" w:styleId="HeaderChar">
    <w:name w:val="Header Char"/>
    <w:basedOn w:val="DefaultParagraphFont"/>
    <w:link w:val="Header"/>
    <w:uiPriority w:val="99"/>
    <w:rsid w:val="00E229C3"/>
    <w:rPr>
      <w:rFonts w:eastAsiaTheme="minorEastAsia"/>
      <w:sz w:val="24"/>
      <w:szCs w:val="24"/>
    </w:rPr>
  </w:style>
  <w:style w:type="paragraph" w:styleId="Footer">
    <w:name w:val="footer"/>
    <w:basedOn w:val="Normal"/>
    <w:link w:val="FooterChar"/>
    <w:uiPriority w:val="99"/>
    <w:unhideWhenUsed/>
    <w:rsid w:val="00E229C3"/>
    <w:pPr>
      <w:tabs>
        <w:tab w:val="center" w:pos="4680"/>
        <w:tab w:val="right" w:pos="9360"/>
      </w:tabs>
    </w:pPr>
  </w:style>
  <w:style w:type="character" w:customStyle="1" w:styleId="FooterChar">
    <w:name w:val="Footer Char"/>
    <w:basedOn w:val="DefaultParagraphFont"/>
    <w:link w:val="Footer"/>
    <w:uiPriority w:val="99"/>
    <w:rsid w:val="00E229C3"/>
    <w:rPr>
      <w:rFonts w:eastAsiaTheme="minorEastAsia"/>
      <w:sz w:val="24"/>
      <w:szCs w:val="24"/>
    </w:rPr>
  </w:style>
  <w:style w:type="paragraph" w:styleId="BalloonText">
    <w:name w:val="Balloon Text"/>
    <w:basedOn w:val="Normal"/>
    <w:link w:val="BalloonTextChar"/>
    <w:uiPriority w:val="99"/>
    <w:semiHidden/>
    <w:unhideWhenUsed/>
    <w:rsid w:val="00F950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035"/>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E83D6-C168-4867-BC25-66D00078E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Khaled Ebrahim Kamal</cp:lastModifiedBy>
  <cp:revision>3</cp:revision>
  <cp:lastPrinted>2019-07-18T12:14:00Z</cp:lastPrinted>
  <dcterms:created xsi:type="dcterms:W3CDTF">2022-03-02T06:39:00Z</dcterms:created>
  <dcterms:modified xsi:type="dcterms:W3CDTF">2022-03-02T08:42:00Z</dcterms:modified>
</cp:coreProperties>
</file>